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D67F62" w:rsidRDefault="00D44F60" w:rsidP="00D44F60">
      <w:pPr>
        <w:jc w:val="center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СЛУЖБА ПО ТАРИФАМ АСТРАХАНСКОЙ ОБЛАСТИ</w:t>
      </w:r>
    </w:p>
    <w:p w:rsidR="008949F6" w:rsidRPr="00D67F62" w:rsidRDefault="008949F6" w:rsidP="00D44F60">
      <w:pPr>
        <w:jc w:val="center"/>
        <w:rPr>
          <w:sz w:val="27"/>
          <w:szCs w:val="27"/>
        </w:rPr>
      </w:pPr>
    </w:p>
    <w:p w:rsidR="008949F6" w:rsidRPr="00D67F62" w:rsidRDefault="00D44F60" w:rsidP="00D44F60">
      <w:pPr>
        <w:jc w:val="center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ПРОТОКОЛ</w:t>
      </w:r>
    </w:p>
    <w:p w:rsidR="00563339" w:rsidRPr="00D67F62" w:rsidRDefault="00563339" w:rsidP="00D44F60">
      <w:pPr>
        <w:jc w:val="center"/>
        <w:rPr>
          <w:b/>
          <w:sz w:val="27"/>
          <w:szCs w:val="27"/>
        </w:rPr>
      </w:pPr>
    </w:p>
    <w:p w:rsidR="00563339" w:rsidRPr="00D67F62" w:rsidRDefault="00563339" w:rsidP="00563339">
      <w:pPr>
        <w:jc w:val="center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г. Астрахань</w:t>
      </w:r>
    </w:p>
    <w:p w:rsidR="00D44F60" w:rsidRPr="00D67F62" w:rsidRDefault="00D44F60" w:rsidP="00D44F60">
      <w:pPr>
        <w:jc w:val="center"/>
        <w:rPr>
          <w:sz w:val="27"/>
          <w:szCs w:val="27"/>
        </w:rPr>
      </w:pPr>
    </w:p>
    <w:p w:rsidR="00D44F60" w:rsidRPr="00D67F62" w:rsidRDefault="006C70E9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DC0E3B">
        <w:rPr>
          <w:b/>
          <w:sz w:val="27"/>
          <w:szCs w:val="27"/>
        </w:rPr>
        <w:t>9</w:t>
      </w:r>
      <w:r w:rsidR="00000F3A" w:rsidRPr="00D67F62">
        <w:rPr>
          <w:b/>
          <w:sz w:val="27"/>
          <w:szCs w:val="27"/>
        </w:rPr>
        <w:t>.</w:t>
      </w:r>
      <w:r w:rsidR="00CA5F2D" w:rsidRPr="00D67F62">
        <w:rPr>
          <w:b/>
          <w:sz w:val="27"/>
          <w:szCs w:val="27"/>
        </w:rPr>
        <w:t>1</w:t>
      </w:r>
      <w:r w:rsidR="00560EA1" w:rsidRPr="00D67F62">
        <w:rPr>
          <w:b/>
          <w:sz w:val="27"/>
          <w:szCs w:val="27"/>
        </w:rPr>
        <w:t>2</w:t>
      </w:r>
      <w:r w:rsidR="00F81708" w:rsidRPr="00D67F62">
        <w:rPr>
          <w:b/>
          <w:sz w:val="27"/>
          <w:szCs w:val="27"/>
        </w:rPr>
        <w:t>.201</w:t>
      </w:r>
      <w:r w:rsidR="00445CBD" w:rsidRPr="00D67F62">
        <w:rPr>
          <w:b/>
          <w:sz w:val="27"/>
          <w:szCs w:val="27"/>
        </w:rPr>
        <w:t>7</w:t>
      </w:r>
      <w:r w:rsidR="00534FF4" w:rsidRPr="00D67F62">
        <w:rPr>
          <w:b/>
          <w:sz w:val="27"/>
          <w:szCs w:val="27"/>
        </w:rPr>
        <w:t xml:space="preserve">                                             </w:t>
      </w:r>
      <w:r w:rsidR="00DA3F18" w:rsidRPr="00D67F62">
        <w:rPr>
          <w:b/>
          <w:sz w:val="27"/>
          <w:szCs w:val="27"/>
        </w:rPr>
        <w:t xml:space="preserve">               </w:t>
      </w:r>
      <w:r w:rsidR="00534FF4" w:rsidRPr="00D67F62">
        <w:rPr>
          <w:b/>
          <w:sz w:val="27"/>
          <w:szCs w:val="27"/>
        </w:rPr>
        <w:t xml:space="preserve">                     </w:t>
      </w:r>
      <w:r w:rsidR="003E4C05" w:rsidRPr="00D67F62">
        <w:rPr>
          <w:b/>
          <w:sz w:val="27"/>
          <w:szCs w:val="27"/>
        </w:rPr>
        <w:t xml:space="preserve">   </w:t>
      </w:r>
      <w:r w:rsidR="00534FF4" w:rsidRPr="00D67F62">
        <w:rPr>
          <w:b/>
          <w:sz w:val="27"/>
          <w:szCs w:val="27"/>
        </w:rPr>
        <w:t xml:space="preserve">                   </w:t>
      </w:r>
      <w:r w:rsidR="00CC308D" w:rsidRPr="00D67F62">
        <w:rPr>
          <w:b/>
          <w:sz w:val="27"/>
          <w:szCs w:val="27"/>
        </w:rPr>
        <w:t xml:space="preserve">         </w:t>
      </w:r>
      <w:r w:rsidR="00534FF4" w:rsidRPr="00D67F62">
        <w:rPr>
          <w:b/>
          <w:sz w:val="27"/>
          <w:szCs w:val="27"/>
        </w:rPr>
        <w:t>№</w:t>
      </w:r>
      <w:r w:rsidR="00011035" w:rsidRPr="00D67F62">
        <w:rPr>
          <w:b/>
          <w:sz w:val="27"/>
          <w:szCs w:val="27"/>
        </w:rPr>
        <w:t xml:space="preserve"> </w:t>
      </w:r>
      <w:r w:rsidR="00514456">
        <w:rPr>
          <w:b/>
          <w:sz w:val="27"/>
          <w:szCs w:val="27"/>
        </w:rPr>
        <w:t>305</w:t>
      </w:r>
    </w:p>
    <w:p w:rsidR="008949F6" w:rsidRPr="00D67F62" w:rsidRDefault="008949F6" w:rsidP="00D44F60">
      <w:pPr>
        <w:jc w:val="center"/>
        <w:rPr>
          <w:b/>
          <w:sz w:val="27"/>
          <w:szCs w:val="27"/>
        </w:rPr>
      </w:pPr>
    </w:p>
    <w:p w:rsidR="00D44F60" w:rsidRPr="00D67F62" w:rsidRDefault="00D44F60" w:rsidP="00D44F60">
      <w:pPr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заседания коллегии</w:t>
      </w:r>
    </w:p>
    <w:p w:rsidR="00D44F60" w:rsidRPr="00D67F62" w:rsidRDefault="00D44F60" w:rsidP="00D44F60">
      <w:pPr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службы по тарифам Астраханской области</w:t>
      </w:r>
    </w:p>
    <w:p w:rsidR="00D44F60" w:rsidRPr="00D67F62" w:rsidRDefault="00D44F60" w:rsidP="00D44F60">
      <w:pPr>
        <w:rPr>
          <w:sz w:val="27"/>
          <w:szCs w:val="27"/>
        </w:rPr>
      </w:pPr>
    </w:p>
    <w:p w:rsidR="00CD2D9F" w:rsidRPr="00D67F62" w:rsidRDefault="00CD2D9F" w:rsidP="00CD2D9F">
      <w:pPr>
        <w:rPr>
          <w:sz w:val="27"/>
          <w:szCs w:val="27"/>
        </w:rPr>
      </w:pPr>
      <w:r w:rsidRPr="00D67F62">
        <w:rPr>
          <w:b/>
          <w:sz w:val="27"/>
          <w:szCs w:val="27"/>
        </w:rPr>
        <w:t>Председатель</w:t>
      </w:r>
      <w:r w:rsidR="00FD61D9" w:rsidRPr="00D67F62">
        <w:rPr>
          <w:b/>
          <w:sz w:val="27"/>
          <w:szCs w:val="27"/>
        </w:rPr>
        <w:t xml:space="preserve"> </w:t>
      </w:r>
      <w:r w:rsidR="00FD61D9" w:rsidRPr="00D67F62">
        <w:rPr>
          <w:sz w:val="27"/>
          <w:szCs w:val="27"/>
        </w:rPr>
        <w:t xml:space="preserve">– </w:t>
      </w:r>
      <w:r w:rsidR="00995C60" w:rsidRPr="00D67F62">
        <w:rPr>
          <w:sz w:val="27"/>
          <w:szCs w:val="27"/>
        </w:rPr>
        <w:t>О.Г</w:t>
      </w:r>
      <w:r w:rsidR="00000F3A" w:rsidRPr="00D67F62">
        <w:rPr>
          <w:sz w:val="27"/>
          <w:szCs w:val="27"/>
        </w:rPr>
        <w:t xml:space="preserve">. </w:t>
      </w:r>
      <w:r w:rsidR="00995C60" w:rsidRPr="00D67F62">
        <w:rPr>
          <w:sz w:val="27"/>
          <w:szCs w:val="27"/>
        </w:rPr>
        <w:t>Зверева</w:t>
      </w:r>
    </w:p>
    <w:p w:rsidR="00BD688D" w:rsidRPr="00D67F62" w:rsidRDefault="00BD688D" w:rsidP="00CD2D9F">
      <w:pPr>
        <w:rPr>
          <w:sz w:val="27"/>
          <w:szCs w:val="27"/>
        </w:rPr>
      </w:pPr>
      <w:r w:rsidRPr="00D67F62">
        <w:rPr>
          <w:b/>
          <w:sz w:val="27"/>
          <w:szCs w:val="27"/>
        </w:rPr>
        <w:t>Заместитель председателя –</w:t>
      </w:r>
      <w:r w:rsidRPr="00D67F62">
        <w:rPr>
          <w:sz w:val="27"/>
          <w:szCs w:val="27"/>
        </w:rPr>
        <w:t xml:space="preserve"> Т.В. Крапивина</w:t>
      </w:r>
    </w:p>
    <w:p w:rsidR="00995C60" w:rsidRPr="00D67F62" w:rsidRDefault="00995C60" w:rsidP="00CD2D9F">
      <w:pPr>
        <w:rPr>
          <w:sz w:val="27"/>
          <w:szCs w:val="27"/>
        </w:rPr>
      </w:pPr>
    </w:p>
    <w:p w:rsidR="00995C60" w:rsidRPr="00D67F62" w:rsidRDefault="00995C60" w:rsidP="00CD2D9F">
      <w:pPr>
        <w:rPr>
          <w:sz w:val="27"/>
          <w:szCs w:val="27"/>
        </w:rPr>
      </w:pPr>
    </w:p>
    <w:p w:rsidR="00CD2D9F" w:rsidRPr="00D67F62" w:rsidRDefault="00CD2D9F" w:rsidP="00CD2D9F">
      <w:pPr>
        <w:rPr>
          <w:sz w:val="27"/>
          <w:szCs w:val="27"/>
        </w:rPr>
      </w:pPr>
      <w:r w:rsidRPr="00D67F62">
        <w:rPr>
          <w:b/>
          <w:sz w:val="27"/>
          <w:szCs w:val="27"/>
        </w:rPr>
        <w:t>Секретарь</w:t>
      </w:r>
      <w:r w:rsidRPr="00D67F62">
        <w:rPr>
          <w:sz w:val="27"/>
          <w:szCs w:val="27"/>
        </w:rPr>
        <w:t xml:space="preserve"> </w:t>
      </w:r>
      <w:r w:rsidRPr="00D67F62">
        <w:rPr>
          <w:b/>
          <w:sz w:val="27"/>
          <w:szCs w:val="27"/>
        </w:rPr>
        <w:t>–</w:t>
      </w:r>
      <w:r w:rsidRPr="00D67F62">
        <w:rPr>
          <w:sz w:val="27"/>
          <w:szCs w:val="27"/>
        </w:rPr>
        <w:t xml:space="preserve"> </w:t>
      </w:r>
      <w:r w:rsidR="00000F3A" w:rsidRPr="00D67F62">
        <w:rPr>
          <w:sz w:val="27"/>
          <w:szCs w:val="27"/>
        </w:rPr>
        <w:t xml:space="preserve">Н.В. </w:t>
      </w:r>
      <w:proofErr w:type="spellStart"/>
      <w:r w:rsidR="00000F3A" w:rsidRPr="00D67F62">
        <w:rPr>
          <w:sz w:val="27"/>
          <w:szCs w:val="27"/>
        </w:rPr>
        <w:t>Камышанова</w:t>
      </w:r>
      <w:proofErr w:type="spellEnd"/>
    </w:p>
    <w:p w:rsidR="00F81708" w:rsidRPr="00D67F62" w:rsidRDefault="00F81708" w:rsidP="00CD2D9F">
      <w:pPr>
        <w:rPr>
          <w:sz w:val="27"/>
          <w:szCs w:val="27"/>
        </w:rPr>
      </w:pPr>
    </w:p>
    <w:p w:rsidR="0037318A" w:rsidRPr="00D67F62" w:rsidRDefault="00CD2D9F" w:rsidP="0037318A">
      <w:pPr>
        <w:suppressAutoHyphens/>
        <w:jc w:val="both"/>
        <w:rPr>
          <w:sz w:val="27"/>
          <w:szCs w:val="27"/>
        </w:rPr>
      </w:pPr>
      <w:r w:rsidRPr="00D67F62">
        <w:rPr>
          <w:b/>
          <w:sz w:val="27"/>
          <w:szCs w:val="27"/>
        </w:rPr>
        <w:t>Присутствовали:</w:t>
      </w:r>
      <w:r w:rsidRPr="00D67F62">
        <w:rPr>
          <w:sz w:val="27"/>
          <w:szCs w:val="27"/>
        </w:rPr>
        <w:t xml:space="preserve"> </w:t>
      </w:r>
      <w:r w:rsidR="002B4809" w:rsidRPr="00D67F62">
        <w:rPr>
          <w:sz w:val="27"/>
          <w:szCs w:val="27"/>
        </w:rPr>
        <w:t xml:space="preserve">А.А. Свиридов, </w:t>
      </w:r>
      <w:r w:rsidR="00D065DC" w:rsidRPr="00D67F62">
        <w:rPr>
          <w:sz w:val="27"/>
          <w:szCs w:val="27"/>
        </w:rPr>
        <w:t xml:space="preserve">Г.Г. </w:t>
      </w:r>
      <w:proofErr w:type="spellStart"/>
      <w:r w:rsidR="00D065DC" w:rsidRPr="00D67F62">
        <w:rPr>
          <w:sz w:val="27"/>
          <w:szCs w:val="27"/>
        </w:rPr>
        <w:t>Белунина</w:t>
      </w:r>
      <w:proofErr w:type="spellEnd"/>
      <w:r w:rsidR="000D100B" w:rsidRPr="00D67F62">
        <w:rPr>
          <w:sz w:val="27"/>
          <w:szCs w:val="27"/>
        </w:rPr>
        <w:t>,</w:t>
      </w:r>
      <w:r w:rsidR="00FD61D9" w:rsidRPr="00D67F62">
        <w:rPr>
          <w:sz w:val="27"/>
          <w:szCs w:val="27"/>
        </w:rPr>
        <w:t xml:space="preserve"> </w:t>
      </w:r>
      <w:r w:rsidR="00025243" w:rsidRPr="00D67F62">
        <w:rPr>
          <w:sz w:val="27"/>
          <w:szCs w:val="27"/>
        </w:rPr>
        <w:t>И.</w:t>
      </w:r>
      <w:r w:rsidR="00945D27" w:rsidRPr="00D67F62">
        <w:rPr>
          <w:sz w:val="27"/>
          <w:szCs w:val="27"/>
        </w:rPr>
        <w:t xml:space="preserve">А. </w:t>
      </w:r>
      <w:r w:rsidR="002C7405" w:rsidRPr="00D67F62">
        <w:rPr>
          <w:sz w:val="27"/>
          <w:szCs w:val="27"/>
        </w:rPr>
        <w:t xml:space="preserve">Иванов, </w:t>
      </w:r>
      <w:r w:rsidR="002B4809" w:rsidRPr="00D67F62">
        <w:rPr>
          <w:sz w:val="27"/>
          <w:szCs w:val="27"/>
        </w:rPr>
        <w:t xml:space="preserve">О.А. Меркулова, </w:t>
      </w:r>
      <w:r w:rsidR="002C7405" w:rsidRPr="00D67F62">
        <w:rPr>
          <w:sz w:val="27"/>
          <w:szCs w:val="27"/>
        </w:rPr>
        <w:t>О.В.</w:t>
      </w:r>
      <w:r w:rsidR="004E73D2" w:rsidRPr="00D67F62">
        <w:rPr>
          <w:sz w:val="27"/>
          <w:szCs w:val="27"/>
        </w:rPr>
        <w:t xml:space="preserve"> </w:t>
      </w:r>
      <w:r w:rsidR="00000F3A" w:rsidRPr="00D67F62">
        <w:rPr>
          <w:sz w:val="27"/>
          <w:szCs w:val="27"/>
        </w:rPr>
        <w:t>Степанищева, Л.А. </w:t>
      </w:r>
      <w:proofErr w:type="spellStart"/>
      <w:r w:rsidR="00000F3A" w:rsidRPr="00D67F62">
        <w:rPr>
          <w:sz w:val="27"/>
          <w:szCs w:val="27"/>
        </w:rPr>
        <w:t>Турасова</w:t>
      </w:r>
      <w:proofErr w:type="spellEnd"/>
    </w:p>
    <w:p w:rsidR="002C7405" w:rsidRPr="00D67F62" w:rsidRDefault="002C7405" w:rsidP="0037318A">
      <w:pPr>
        <w:rPr>
          <w:b/>
          <w:sz w:val="27"/>
          <w:szCs w:val="27"/>
        </w:rPr>
      </w:pPr>
    </w:p>
    <w:p w:rsidR="00D44F60" w:rsidRPr="00D67F62" w:rsidRDefault="00D44F60" w:rsidP="0037318A">
      <w:pPr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Приглашенные:</w:t>
      </w:r>
    </w:p>
    <w:p w:rsidR="00445CBD" w:rsidRPr="00D67F62" w:rsidRDefault="00445CBD" w:rsidP="006C70E9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Бронникова О.А. - начальник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A0213">
        <w:rPr>
          <w:sz w:val="27"/>
          <w:szCs w:val="27"/>
        </w:rPr>
        <w:t>по тарифам Астраханской области.</w:t>
      </w:r>
    </w:p>
    <w:p w:rsidR="00025243" w:rsidRPr="00D67F62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D67F62" w:rsidRDefault="002A42FC" w:rsidP="0037318A">
      <w:pPr>
        <w:jc w:val="both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ПОВЕСТКА ДНЯ:</w:t>
      </w:r>
    </w:p>
    <w:p w:rsidR="002A42FC" w:rsidRPr="00D67F62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1. </w:t>
      </w:r>
      <w:r w:rsidR="00174E23" w:rsidRPr="00D67F62">
        <w:rPr>
          <w:sz w:val="27"/>
          <w:szCs w:val="27"/>
        </w:rPr>
        <w:t xml:space="preserve">Рассмотрение дела о корректировке </w:t>
      </w:r>
      <w:r w:rsidR="00F1106A">
        <w:rPr>
          <w:sz w:val="27"/>
          <w:szCs w:val="27"/>
        </w:rPr>
        <w:t xml:space="preserve">МУП </w:t>
      </w:r>
      <w:r w:rsidR="00D44C62">
        <w:rPr>
          <w:sz w:val="27"/>
          <w:szCs w:val="27"/>
        </w:rPr>
        <w:t xml:space="preserve">ЖКХ </w:t>
      </w:r>
      <w:r w:rsidR="00D44C62" w:rsidRPr="00547CDD">
        <w:rPr>
          <w:sz w:val="27"/>
          <w:szCs w:val="27"/>
        </w:rPr>
        <w:t>«</w:t>
      </w:r>
      <w:r w:rsidR="00D44C62">
        <w:rPr>
          <w:sz w:val="27"/>
          <w:szCs w:val="27"/>
        </w:rPr>
        <w:t>Универсал</w:t>
      </w:r>
      <w:r w:rsidR="00D44C62" w:rsidRPr="00547CDD">
        <w:rPr>
          <w:sz w:val="27"/>
          <w:szCs w:val="27"/>
        </w:rPr>
        <w:t xml:space="preserve">» (ОГРН </w:t>
      </w:r>
      <w:r w:rsidR="00D44C62">
        <w:rPr>
          <w:sz w:val="28"/>
          <w:szCs w:val="28"/>
        </w:rPr>
        <w:t>1153022000152</w:t>
      </w:r>
      <w:r w:rsidR="00D44C62" w:rsidRPr="00547CDD">
        <w:rPr>
          <w:sz w:val="27"/>
          <w:szCs w:val="27"/>
        </w:rPr>
        <w:t xml:space="preserve">) (далее – МУП </w:t>
      </w:r>
      <w:r w:rsidR="00D44C62">
        <w:rPr>
          <w:sz w:val="27"/>
          <w:szCs w:val="27"/>
        </w:rPr>
        <w:t xml:space="preserve">ЖКХ </w:t>
      </w:r>
      <w:r w:rsidR="00D44C62" w:rsidRPr="00547CDD">
        <w:rPr>
          <w:sz w:val="27"/>
          <w:szCs w:val="27"/>
        </w:rPr>
        <w:t>«</w:t>
      </w:r>
      <w:r w:rsidR="00D44C62">
        <w:rPr>
          <w:sz w:val="27"/>
          <w:szCs w:val="27"/>
        </w:rPr>
        <w:t>Универсал</w:t>
      </w:r>
      <w:r w:rsidR="00D44C62" w:rsidRPr="00547CDD">
        <w:rPr>
          <w:sz w:val="27"/>
          <w:szCs w:val="27"/>
        </w:rPr>
        <w:t xml:space="preserve">») </w:t>
      </w:r>
      <w:r w:rsidR="00174E23" w:rsidRPr="00D67F62">
        <w:rPr>
          <w:sz w:val="27"/>
          <w:szCs w:val="27"/>
        </w:rPr>
        <w:t>тариф</w:t>
      </w:r>
      <w:r w:rsidR="00445CBD" w:rsidRPr="00D67F62">
        <w:rPr>
          <w:sz w:val="27"/>
          <w:szCs w:val="27"/>
        </w:rPr>
        <w:t>а</w:t>
      </w:r>
      <w:r w:rsidR="00174E23" w:rsidRPr="00D67F62">
        <w:rPr>
          <w:sz w:val="27"/>
          <w:szCs w:val="27"/>
        </w:rPr>
        <w:t xml:space="preserve"> в сфере холодного</w:t>
      </w:r>
      <w:r w:rsidR="002B4809" w:rsidRPr="00D67F62">
        <w:rPr>
          <w:sz w:val="27"/>
          <w:szCs w:val="27"/>
        </w:rPr>
        <w:t xml:space="preserve"> </w:t>
      </w:r>
      <w:r w:rsidR="00174E23" w:rsidRPr="00D67F62">
        <w:rPr>
          <w:sz w:val="27"/>
          <w:szCs w:val="27"/>
        </w:rPr>
        <w:t>водоснабжения</w:t>
      </w:r>
      <w:r w:rsidR="00F7481C" w:rsidRPr="00D67F62">
        <w:rPr>
          <w:sz w:val="27"/>
          <w:szCs w:val="27"/>
        </w:rPr>
        <w:t xml:space="preserve"> (питьевая вода)</w:t>
      </w:r>
      <w:r w:rsidR="00174E23" w:rsidRPr="00D67F62">
        <w:rPr>
          <w:sz w:val="27"/>
          <w:szCs w:val="27"/>
        </w:rPr>
        <w:t xml:space="preserve"> </w:t>
      </w:r>
      <w:r w:rsidR="001A238B" w:rsidRPr="00D67F62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D67F62">
        <w:rPr>
          <w:sz w:val="27"/>
          <w:szCs w:val="27"/>
        </w:rPr>
        <w:t xml:space="preserve">от </w:t>
      </w:r>
      <w:r w:rsidR="00D44C62">
        <w:rPr>
          <w:sz w:val="27"/>
          <w:szCs w:val="27"/>
        </w:rPr>
        <w:t>0</w:t>
      </w:r>
      <w:r w:rsidR="00560EA1" w:rsidRPr="00D67F62">
        <w:rPr>
          <w:sz w:val="27"/>
          <w:szCs w:val="27"/>
        </w:rPr>
        <w:t>2.0</w:t>
      </w:r>
      <w:r w:rsidR="00D44C62">
        <w:rPr>
          <w:sz w:val="27"/>
          <w:szCs w:val="27"/>
        </w:rPr>
        <w:t>6</w:t>
      </w:r>
      <w:r w:rsidR="00560EA1" w:rsidRPr="00D67F62">
        <w:rPr>
          <w:sz w:val="27"/>
          <w:szCs w:val="27"/>
        </w:rPr>
        <w:t xml:space="preserve">.2017 № </w:t>
      </w:r>
      <w:r w:rsidR="00D44C62">
        <w:rPr>
          <w:sz w:val="27"/>
          <w:szCs w:val="27"/>
        </w:rPr>
        <w:t>210)</w:t>
      </w:r>
      <w:r w:rsidR="001A238B" w:rsidRPr="00D67F62">
        <w:rPr>
          <w:sz w:val="27"/>
          <w:szCs w:val="27"/>
        </w:rPr>
        <w:t>.</w:t>
      </w:r>
      <w:r w:rsidR="00D61F5C" w:rsidRPr="00D67F62">
        <w:rPr>
          <w:sz w:val="27"/>
          <w:szCs w:val="27"/>
        </w:rPr>
        <w:t xml:space="preserve"> </w:t>
      </w:r>
    </w:p>
    <w:p w:rsidR="00CD7A81" w:rsidRPr="00D67F62" w:rsidRDefault="00C27A06" w:rsidP="00CF3D6A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2. </w:t>
      </w:r>
      <w:r w:rsidR="00CD7A81" w:rsidRPr="00D67F62">
        <w:rPr>
          <w:sz w:val="27"/>
          <w:szCs w:val="27"/>
        </w:rPr>
        <w:t>О внесении изменени</w:t>
      </w:r>
      <w:r w:rsidR="00587FCE" w:rsidRPr="00D67F62">
        <w:rPr>
          <w:sz w:val="27"/>
          <w:szCs w:val="27"/>
        </w:rPr>
        <w:t>й</w:t>
      </w:r>
      <w:r w:rsidR="00CD7A81" w:rsidRPr="00D67F62">
        <w:rPr>
          <w:sz w:val="27"/>
          <w:szCs w:val="27"/>
        </w:rPr>
        <w:t xml:space="preserve"> в распоряжение службы по тарифам Астраханской области </w:t>
      </w:r>
      <w:r w:rsidR="00FA0213" w:rsidRPr="00FA0213">
        <w:rPr>
          <w:sz w:val="27"/>
          <w:szCs w:val="27"/>
        </w:rPr>
        <w:t>от 23.11.2016 № 174</w:t>
      </w:r>
      <w:r w:rsidR="00560EA1" w:rsidRPr="00D67F62">
        <w:rPr>
          <w:sz w:val="27"/>
          <w:szCs w:val="27"/>
        </w:rPr>
        <w:t xml:space="preserve"> </w:t>
      </w:r>
      <w:r w:rsidR="00CD7A81" w:rsidRPr="00D67F62">
        <w:rPr>
          <w:sz w:val="27"/>
          <w:szCs w:val="27"/>
        </w:rPr>
        <w:t>«</w:t>
      </w:r>
      <w:r w:rsidR="00FA0213" w:rsidRPr="00FA0213">
        <w:rPr>
          <w:sz w:val="27"/>
          <w:szCs w:val="27"/>
        </w:rPr>
        <w:t>Об утверждении производственной программы МУП ЖКХ «Универсал» (ОГРН 1153022000152) в сфере холодного водоснабжения</w:t>
      </w:r>
      <w:r w:rsidR="00CD7A81" w:rsidRPr="00D67F62">
        <w:rPr>
          <w:sz w:val="27"/>
          <w:szCs w:val="27"/>
        </w:rPr>
        <w:t>»</w:t>
      </w:r>
      <w:r w:rsidR="00A97517" w:rsidRPr="00D67F62">
        <w:rPr>
          <w:sz w:val="27"/>
          <w:szCs w:val="27"/>
        </w:rPr>
        <w:t xml:space="preserve"> (далее - Распоряжение)</w:t>
      </w:r>
      <w:r w:rsidR="00CD7A81" w:rsidRPr="00D67F62">
        <w:rPr>
          <w:sz w:val="27"/>
          <w:szCs w:val="27"/>
        </w:rPr>
        <w:t>.</w:t>
      </w:r>
    </w:p>
    <w:p w:rsidR="0037318A" w:rsidRPr="00D67F62" w:rsidRDefault="00CF3D6A" w:rsidP="0037318A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Доклад </w:t>
      </w:r>
      <w:r w:rsidR="00FA0213" w:rsidRPr="00D67F62">
        <w:rPr>
          <w:sz w:val="27"/>
          <w:szCs w:val="27"/>
        </w:rPr>
        <w:t>начальник</w:t>
      </w:r>
      <w:r w:rsidR="00FA0213">
        <w:rPr>
          <w:sz w:val="27"/>
          <w:szCs w:val="27"/>
        </w:rPr>
        <w:t>а</w:t>
      </w:r>
      <w:r w:rsidR="00FA0213" w:rsidRPr="00D67F62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B61365" w:rsidRPr="00D67F62">
        <w:rPr>
          <w:sz w:val="27"/>
          <w:szCs w:val="27"/>
        </w:rPr>
        <w:t>Бронников</w:t>
      </w:r>
      <w:r w:rsidR="00B61365">
        <w:rPr>
          <w:sz w:val="27"/>
          <w:szCs w:val="27"/>
        </w:rPr>
        <w:t>ой</w:t>
      </w:r>
      <w:proofErr w:type="spellEnd"/>
      <w:r w:rsidR="00B61365" w:rsidRPr="00D67F62">
        <w:rPr>
          <w:sz w:val="27"/>
          <w:szCs w:val="27"/>
        </w:rPr>
        <w:t xml:space="preserve"> О.А.</w:t>
      </w:r>
    </w:p>
    <w:p w:rsidR="00130341" w:rsidRDefault="00130341" w:rsidP="0037318A">
      <w:pPr>
        <w:rPr>
          <w:b/>
          <w:sz w:val="27"/>
          <w:szCs w:val="27"/>
        </w:rPr>
      </w:pPr>
    </w:p>
    <w:p w:rsidR="00CC308D" w:rsidRPr="00D67F62" w:rsidRDefault="00196611" w:rsidP="0037318A">
      <w:pPr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 xml:space="preserve">1. </w:t>
      </w:r>
      <w:r w:rsidR="002F56EA" w:rsidRPr="00D67F62">
        <w:rPr>
          <w:b/>
          <w:sz w:val="27"/>
          <w:szCs w:val="27"/>
        </w:rPr>
        <w:t>СЛУШАЛИ</w:t>
      </w:r>
      <w:r w:rsidR="00CC308D" w:rsidRPr="00D67F62">
        <w:rPr>
          <w:b/>
          <w:sz w:val="27"/>
          <w:szCs w:val="27"/>
        </w:rPr>
        <w:t>:</w:t>
      </w:r>
    </w:p>
    <w:p w:rsidR="008C180F" w:rsidRPr="00D67F62" w:rsidRDefault="00591D02" w:rsidP="0037318A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Бронников</w:t>
      </w:r>
      <w:r>
        <w:rPr>
          <w:sz w:val="27"/>
          <w:szCs w:val="27"/>
        </w:rPr>
        <w:t>у</w:t>
      </w:r>
      <w:r w:rsidRPr="00D67F62">
        <w:rPr>
          <w:sz w:val="27"/>
          <w:szCs w:val="27"/>
        </w:rPr>
        <w:t xml:space="preserve"> О.А.</w:t>
      </w:r>
      <w:r w:rsidR="00000F3A" w:rsidRPr="00D67F62">
        <w:rPr>
          <w:sz w:val="27"/>
          <w:szCs w:val="27"/>
        </w:rPr>
        <w:t>:</w:t>
      </w:r>
    </w:p>
    <w:p w:rsidR="005B013C" w:rsidRPr="00D67F62" w:rsidRDefault="008949F6" w:rsidP="0029648A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«</w:t>
      </w:r>
      <w:r w:rsidR="005B013C" w:rsidRPr="00D67F62">
        <w:rPr>
          <w:sz w:val="27"/>
          <w:szCs w:val="27"/>
        </w:rPr>
        <w:t xml:space="preserve">В службу по тарифам Астраханской области поступило заявление </w:t>
      </w:r>
      <w:r w:rsidR="00130341">
        <w:rPr>
          <w:sz w:val="27"/>
          <w:szCs w:val="27"/>
        </w:rPr>
        <w:t>МУП ЖКХ «Универсал»</w:t>
      </w:r>
      <w:r w:rsidR="00F7481C" w:rsidRPr="00D67F62">
        <w:rPr>
          <w:sz w:val="27"/>
          <w:szCs w:val="27"/>
        </w:rPr>
        <w:t xml:space="preserve"> с предложением провести</w:t>
      </w:r>
      <w:r w:rsidR="005B013C" w:rsidRPr="00D67F62">
        <w:rPr>
          <w:sz w:val="27"/>
          <w:szCs w:val="27"/>
        </w:rPr>
        <w:t xml:space="preserve"> корректировку тарифа в сфере холодного водоснабжения</w:t>
      </w:r>
      <w:r w:rsidR="00F7481C" w:rsidRPr="00D67F62">
        <w:rPr>
          <w:sz w:val="27"/>
          <w:szCs w:val="27"/>
        </w:rPr>
        <w:t xml:space="preserve"> (питьев</w:t>
      </w:r>
      <w:r w:rsidR="00105FA2">
        <w:rPr>
          <w:sz w:val="27"/>
          <w:szCs w:val="27"/>
        </w:rPr>
        <w:t>ая</w:t>
      </w:r>
      <w:r w:rsidR="00F7481C" w:rsidRPr="00D67F62">
        <w:rPr>
          <w:sz w:val="27"/>
          <w:szCs w:val="27"/>
        </w:rPr>
        <w:t xml:space="preserve"> вод</w:t>
      </w:r>
      <w:r w:rsidR="00105FA2">
        <w:rPr>
          <w:sz w:val="27"/>
          <w:szCs w:val="27"/>
        </w:rPr>
        <w:t>а</w:t>
      </w:r>
      <w:r w:rsidR="00F7481C" w:rsidRPr="00D67F62">
        <w:rPr>
          <w:sz w:val="27"/>
          <w:szCs w:val="27"/>
        </w:rPr>
        <w:t>)</w:t>
      </w:r>
      <w:r w:rsidR="005B013C" w:rsidRPr="00D67F62">
        <w:rPr>
          <w:sz w:val="27"/>
          <w:szCs w:val="27"/>
        </w:rPr>
        <w:t xml:space="preserve">, установленного постановлением службы по тарифам Астраханской области от </w:t>
      </w:r>
      <w:r w:rsidR="00130341">
        <w:rPr>
          <w:sz w:val="27"/>
          <w:szCs w:val="27"/>
        </w:rPr>
        <w:t>23</w:t>
      </w:r>
      <w:r w:rsidR="005B013C" w:rsidRPr="00D67F62">
        <w:rPr>
          <w:sz w:val="27"/>
          <w:szCs w:val="27"/>
        </w:rPr>
        <w:t>.</w:t>
      </w:r>
      <w:r w:rsidR="004C003B" w:rsidRPr="00D67F62">
        <w:rPr>
          <w:sz w:val="27"/>
          <w:szCs w:val="27"/>
        </w:rPr>
        <w:t>1</w:t>
      </w:r>
      <w:r w:rsidR="005C5BC1" w:rsidRPr="00D67F62">
        <w:rPr>
          <w:sz w:val="27"/>
          <w:szCs w:val="27"/>
        </w:rPr>
        <w:t>1</w:t>
      </w:r>
      <w:r w:rsidR="005B013C" w:rsidRPr="00D67F62">
        <w:rPr>
          <w:sz w:val="27"/>
          <w:szCs w:val="27"/>
        </w:rPr>
        <w:t>.201</w:t>
      </w:r>
      <w:r w:rsidR="004C003B" w:rsidRPr="00D67F62">
        <w:rPr>
          <w:sz w:val="27"/>
          <w:szCs w:val="27"/>
        </w:rPr>
        <w:t>6</w:t>
      </w:r>
      <w:r w:rsidR="005B013C" w:rsidRPr="00D67F62">
        <w:rPr>
          <w:sz w:val="27"/>
          <w:szCs w:val="27"/>
        </w:rPr>
        <w:t xml:space="preserve"> № </w:t>
      </w:r>
      <w:r w:rsidR="00130341">
        <w:rPr>
          <w:sz w:val="27"/>
          <w:szCs w:val="27"/>
        </w:rPr>
        <w:t>127</w:t>
      </w:r>
      <w:r w:rsidR="005B013C" w:rsidRPr="00D67F62">
        <w:rPr>
          <w:sz w:val="27"/>
          <w:szCs w:val="27"/>
        </w:rPr>
        <w:t xml:space="preserve"> «</w:t>
      </w:r>
      <w:r w:rsidR="00130341" w:rsidRPr="00130341">
        <w:rPr>
          <w:sz w:val="27"/>
          <w:szCs w:val="27"/>
        </w:rPr>
        <w:t>Об установлении МУП ЖКХ «Универсал» (ОГРН 1153022000152) тарифа в сфере холодного водоснабжения</w:t>
      </w:r>
      <w:r w:rsidR="005B013C" w:rsidRPr="00D67F62">
        <w:rPr>
          <w:sz w:val="27"/>
          <w:szCs w:val="27"/>
        </w:rPr>
        <w:t xml:space="preserve">» (далее - Постановление) (регистрационный № </w:t>
      </w:r>
      <w:r w:rsidR="00B61365">
        <w:rPr>
          <w:sz w:val="27"/>
          <w:szCs w:val="27"/>
        </w:rPr>
        <w:t>2323</w:t>
      </w:r>
      <w:r w:rsidR="005C5BC1" w:rsidRPr="00D67F62">
        <w:rPr>
          <w:sz w:val="27"/>
          <w:szCs w:val="27"/>
        </w:rPr>
        <w:t xml:space="preserve"> от 2</w:t>
      </w:r>
      <w:r w:rsidR="00B61365">
        <w:rPr>
          <w:sz w:val="27"/>
          <w:szCs w:val="27"/>
        </w:rPr>
        <w:t>9</w:t>
      </w:r>
      <w:r w:rsidR="005C5BC1" w:rsidRPr="00D67F62">
        <w:rPr>
          <w:sz w:val="27"/>
          <w:szCs w:val="27"/>
        </w:rPr>
        <w:t>.0</w:t>
      </w:r>
      <w:r w:rsidR="00B61365">
        <w:rPr>
          <w:sz w:val="27"/>
          <w:szCs w:val="27"/>
        </w:rPr>
        <w:t>5</w:t>
      </w:r>
      <w:r w:rsidR="005C5BC1" w:rsidRPr="00D67F62">
        <w:rPr>
          <w:sz w:val="27"/>
          <w:szCs w:val="27"/>
        </w:rPr>
        <w:t>.2017</w:t>
      </w:r>
      <w:r w:rsidR="005B013C" w:rsidRPr="00D67F62">
        <w:rPr>
          <w:sz w:val="27"/>
          <w:szCs w:val="27"/>
        </w:rPr>
        <w:t>).</w:t>
      </w:r>
    </w:p>
    <w:p w:rsidR="00584A52" w:rsidRPr="00D67F62" w:rsidRDefault="00584A52" w:rsidP="005B013C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D67F62">
        <w:rPr>
          <w:sz w:val="27"/>
          <w:szCs w:val="27"/>
        </w:rPr>
        <w:t xml:space="preserve">от </w:t>
      </w:r>
      <w:r w:rsidR="00130341" w:rsidRPr="00130341">
        <w:rPr>
          <w:sz w:val="27"/>
          <w:szCs w:val="27"/>
        </w:rPr>
        <w:t>02.06.2017 № 210</w:t>
      </w:r>
      <w:r w:rsidR="005C5BC1" w:rsidRPr="00D67F62">
        <w:rPr>
          <w:sz w:val="27"/>
          <w:szCs w:val="27"/>
        </w:rPr>
        <w:t xml:space="preserve"> </w:t>
      </w:r>
      <w:r w:rsidRPr="00D67F62">
        <w:rPr>
          <w:sz w:val="27"/>
          <w:szCs w:val="27"/>
        </w:rPr>
        <w:t xml:space="preserve">открыто дело </w:t>
      </w:r>
      <w:r w:rsidR="00174E23" w:rsidRPr="00D67F62">
        <w:rPr>
          <w:sz w:val="27"/>
          <w:szCs w:val="27"/>
        </w:rPr>
        <w:t xml:space="preserve">о корректировке </w:t>
      </w:r>
      <w:r w:rsidR="00130341">
        <w:rPr>
          <w:sz w:val="27"/>
          <w:szCs w:val="27"/>
        </w:rPr>
        <w:t>МУП ЖКХ «Универсал»</w:t>
      </w:r>
      <w:r w:rsidR="00853F0D" w:rsidRPr="00D67F62">
        <w:rPr>
          <w:sz w:val="27"/>
          <w:szCs w:val="27"/>
        </w:rPr>
        <w:t xml:space="preserve"> </w:t>
      </w:r>
      <w:r w:rsidR="00174E23" w:rsidRPr="00D67F62">
        <w:rPr>
          <w:sz w:val="27"/>
          <w:szCs w:val="27"/>
        </w:rPr>
        <w:t>тариф</w:t>
      </w:r>
      <w:r w:rsidR="00445CBD" w:rsidRPr="00D67F62">
        <w:rPr>
          <w:sz w:val="27"/>
          <w:szCs w:val="27"/>
        </w:rPr>
        <w:t>а</w:t>
      </w:r>
      <w:r w:rsidR="00174E23" w:rsidRPr="00D67F62">
        <w:rPr>
          <w:sz w:val="27"/>
          <w:szCs w:val="27"/>
        </w:rPr>
        <w:t xml:space="preserve"> в сфере холодного </w:t>
      </w:r>
      <w:r w:rsidR="00174E23" w:rsidRPr="00D67F62">
        <w:rPr>
          <w:sz w:val="27"/>
          <w:szCs w:val="27"/>
        </w:rPr>
        <w:lastRenderedPageBreak/>
        <w:t>водоснабжения</w:t>
      </w:r>
      <w:r w:rsidR="00853F0D" w:rsidRPr="00D67F62">
        <w:rPr>
          <w:sz w:val="27"/>
          <w:szCs w:val="27"/>
        </w:rPr>
        <w:t xml:space="preserve"> (питьевая вода)</w:t>
      </w:r>
      <w:r w:rsidR="006E15D4" w:rsidRPr="00D67F62">
        <w:rPr>
          <w:color w:val="000000"/>
          <w:sz w:val="27"/>
          <w:szCs w:val="27"/>
        </w:rPr>
        <w:t>,</w:t>
      </w:r>
      <w:r w:rsidR="00652B35" w:rsidRPr="00D67F62">
        <w:rPr>
          <w:sz w:val="27"/>
          <w:szCs w:val="27"/>
        </w:rPr>
        <w:t xml:space="preserve"> </w:t>
      </w:r>
      <w:r w:rsidRPr="00D67F62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D67F62">
        <w:rPr>
          <w:sz w:val="27"/>
          <w:szCs w:val="27"/>
        </w:rPr>
        <w:t>о</w:t>
      </w:r>
      <w:r w:rsidRPr="00D67F62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D67F6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По представленным </w:t>
      </w:r>
      <w:r w:rsidR="008A47E6" w:rsidRPr="00D67F62">
        <w:rPr>
          <w:sz w:val="27"/>
          <w:szCs w:val="27"/>
        </w:rPr>
        <w:t>материалам проведена экспертиза».</w:t>
      </w:r>
    </w:p>
    <w:p w:rsidR="007E7C8D" w:rsidRPr="00D67F6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Уполномоченный по делу </w:t>
      </w:r>
      <w:r w:rsidR="0045130B" w:rsidRPr="00D67F62">
        <w:rPr>
          <w:sz w:val="27"/>
          <w:szCs w:val="27"/>
        </w:rPr>
        <w:t>огласил</w:t>
      </w:r>
      <w:r w:rsidR="00A4632C" w:rsidRPr="00D67F62">
        <w:rPr>
          <w:sz w:val="27"/>
          <w:szCs w:val="27"/>
        </w:rPr>
        <w:t xml:space="preserve"> э</w:t>
      </w:r>
      <w:r w:rsidR="007E7C8D" w:rsidRPr="00D67F62">
        <w:rPr>
          <w:sz w:val="27"/>
          <w:szCs w:val="27"/>
        </w:rPr>
        <w:t>кспертное заключение, которое содержит:</w:t>
      </w:r>
    </w:p>
    <w:p w:rsidR="00025243" w:rsidRPr="00D67F6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D67F6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D67F6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D67F6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D67F62" w:rsidRDefault="00D52D7E" w:rsidP="00FD2F5C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D67F62">
        <w:rPr>
          <w:color w:val="000000"/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D67F62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D67F62">
        <w:rPr>
          <w:sz w:val="27"/>
          <w:szCs w:val="27"/>
        </w:rPr>
        <w:t>Экспертной группой</w:t>
      </w:r>
      <w:r w:rsidR="00B47CAB" w:rsidRPr="00D67F62">
        <w:rPr>
          <w:sz w:val="27"/>
          <w:szCs w:val="27"/>
        </w:rPr>
        <w:t xml:space="preserve"> проведен</w:t>
      </w:r>
      <w:r w:rsidRPr="00D67F62">
        <w:rPr>
          <w:sz w:val="27"/>
          <w:szCs w:val="27"/>
        </w:rPr>
        <w:t>а</w:t>
      </w:r>
      <w:r w:rsidR="00B47CAB" w:rsidRPr="00D67F62">
        <w:rPr>
          <w:sz w:val="27"/>
          <w:szCs w:val="27"/>
        </w:rPr>
        <w:t xml:space="preserve"> экспертиз</w:t>
      </w:r>
      <w:r w:rsidRPr="00D67F62">
        <w:rPr>
          <w:sz w:val="27"/>
          <w:szCs w:val="27"/>
        </w:rPr>
        <w:t>а</w:t>
      </w:r>
      <w:r w:rsidR="00B47CAB" w:rsidRPr="00D67F62">
        <w:rPr>
          <w:sz w:val="27"/>
          <w:szCs w:val="27"/>
        </w:rPr>
        <w:t xml:space="preserve"> материалов, представленных </w:t>
      </w:r>
      <w:r w:rsidR="00130341">
        <w:rPr>
          <w:sz w:val="27"/>
          <w:szCs w:val="27"/>
        </w:rPr>
        <w:t>МУП ЖКХ «Универсал»</w:t>
      </w:r>
      <w:r w:rsidRPr="00D67F62">
        <w:rPr>
          <w:sz w:val="27"/>
          <w:szCs w:val="27"/>
        </w:rPr>
        <w:t xml:space="preserve">. </w:t>
      </w:r>
      <w:r w:rsidR="001811DB" w:rsidRPr="00D67F62">
        <w:rPr>
          <w:sz w:val="27"/>
          <w:szCs w:val="27"/>
        </w:rPr>
        <w:t xml:space="preserve">Экспертной группой корректировка тарифов произведена на основании пункта 80 </w:t>
      </w:r>
      <w:r w:rsidR="001811DB" w:rsidRPr="00D67F62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D67F62" w:rsidRDefault="00BB4A8F" w:rsidP="00910EC5">
      <w:pPr>
        <w:ind w:firstLine="720"/>
        <w:jc w:val="both"/>
        <w:rPr>
          <w:sz w:val="27"/>
          <w:szCs w:val="27"/>
        </w:rPr>
      </w:pPr>
      <w:proofErr w:type="spellStart"/>
      <w:r w:rsidRPr="00D67F62">
        <w:rPr>
          <w:color w:val="000000"/>
          <w:sz w:val="27"/>
          <w:szCs w:val="27"/>
        </w:rPr>
        <w:t>Од</w:t>
      </w:r>
      <w:r w:rsidR="00853F0D" w:rsidRPr="00D67F62">
        <w:rPr>
          <w:color w:val="000000"/>
          <w:sz w:val="27"/>
          <w:szCs w:val="27"/>
        </w:rPr>
        <w:t>ноставочный</w:t>
      </w:r>
      <w:proofErr w:type="spellEnd"/>
      <w:r w:rsidR="00853F0D" w:rsidRPr="00D67F62">
        <w:rPr>
          <w:color w:val="000000"/>
          <w:sz w:val="27"/>
          <w:szCs w:val="27"/>
        </w:rPr>
        <w:t xml:space="preserve"> тариф на питьевую</w:t>
      </w:r>
      <w:r w:rsidRPr="00D67F62">
        <w:rPr>
          <w:color w:val="000000"/>
          <w:sz w:val="27"/>
          <w:szCs w:val="27"/>
        </w:rPr>
        <w:t xml:space="preserve"> воду</w:t>
      </w:r>
      <w:r w:rsidR="0077066F" w:rsidRPr="00D67F62">
        <w:rPr>
          <w:color w:val="000000"/>
          <w:sz w:val="27"/>
          <w:szCs w:val="27"/>
        </w:rPr>
        <w:t xml:space="preserve">, </w:t>
      </w:r>
      <w:r w:rsidR="0077066F" w:rsidRPr="00D67F62">
        <w:rPr>
          <w:sz w:val="27"/>
          <w:szCs w:val="27"/>
        </w:rPr>
        <w:t>скорректированны</w:t>
      </w:r>
      <w:r w:rsidRPr="00D67F62">
        <w:rPr>
          <w:sz w:val="27"/>
          <w:szCs w:val="27"/>
        </w:rPr>
        <w:t>й</w:t>
      </w:r>
      <w:r w:rsidR="0077066F" w:rsidRPr="00D67F62">
        <w:rPr>
          <w:sz w:val="27"/>
          <w:szCs w:val="27"/>
        </w:rPr>
        <w:t xml:space="preserve"> с учетом отклонения фактических значений параметров регулирования тариф</w:t>
      </w:r>
      <w:r w:rsidRPr="00D67F62">
        <w:rPr>
          <w:sz w:val="27"/>
          <w:szCs w:val="27"/>
        </w:rPr>
        <w:t>а</w:t>
      </w:r>
      <w:r w:rsidR="00FE4523" w:rsidRPr="00D67F62">
        <w:rPr>
          <w:sz w:val="27"/>
          <w:szCs w:val="27"/>
        </w:rPr>
        <w:t>, учтенных при установлении тариф</w:t>
      </w:r>
      <w:r w:rsidRPr="00D67F62">
        <w:rPr>
          <w:sz w:val="27"/>
          <w:szCs w:val="27"/>
        </w:rPr>
        <w:t>а</w:t>
      </w:r>
      <w:r w:rsidR="00FE4523" w:rsidRPr="00D67F62">
        <w:rPr>
          <w:sz w:val="27"/>
          <w:szCs w:val="27"/>
        </w:rPr>
        <w:t>,</w:t>
      </w:r>
      <w:r w:rsidR="0077066F" w:rsidRPr="00D67F62">
        <w:rPr>
          <w:sz w:val="27"/>
          <w:szCs w:val="27"/>
        </w:rPr>
        <w:t xml:space="preserve"> от их плановых значений, по рас</w:t>
      </w:r>
      <w:r w:rsidRPr="00D67F62">
        <w:rPr>
          <w:sz w:val="27"/>
          <w:szCs w:val="27"/>
        </w:rPr>
        <w:t>чету экспертной группы составил</w:t>
      </w:r>
      <w:r w:rsidR="0077066F" w:rsidRPr="00D67F62">
        <w:rPr>
          <w:sz w:val="27"/>
          <w:szCs w:val="27"/>
        </w:rPr>
        <w:t>:</w:t>
      </w:r>
    </w:p>
    <w:p w:rsidR="00FE4523" w:rsidRPr="00D67F62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с 01.01.201</w:t>
      </w:r>
      <w:r w:rsidR="00BB4A8F" w:rsidRPr="00D67F62">
        <w:rPr>
          <w:sz w:val="27"/>
          <w:szCs w:val="27"/>
        </w:rPr>
        <w:t>8</w:t>
      </w:r>
      <w:r w:rsidRPr="00D67F62">
        <w:rPr>
          <w:sz w:val="27"/>
          <w:szCs w:val="27"/>
        </w:rPr>
        <w:t xml:space="preserve"> </w:t>
      </w:r>
      <w:r w:rsidR="00A1078A" w:rsidRPr="00D67F62">
        <w:rPr>
          <w:sz w:val="27"/>
          <w:szCs w:val="27"/>
        </w:rPr>
        <w:t>п</w:t>
      </w:r>
      <w:r w:rsidRPr="00D67F62">
        <w:rPr>
          <w:sz w:val="27"/>
          <w:szCs w:val="27"/>
        </w:rPr>
        <w:t>о 30.06.201</w:t>
      </w:r>
      <w:r w:rsidR="00BB4A8F" w:rsidRPr="00D67F62">
        <w:rPr>
          <w:sz w:val="27"/>
          <w:szCs w:val="27"/>
        </w:rPr>
        <w:t>8</w:t>
      </w:r>
      <w:r w:rsidRPr="00D67F62">
        <w:rPr>
          <w:sz w:val="27"/>
          <w:szCs w:val="27"/>
        </w:rPr>
        <w:t xml:space="preserve"> – </w:t>
      </w:r>
      <w:r w:rsidR="00130341">
        <w:rPr>
          <w:sz w:val="27"/>
          <w:szCs w:val="27"/>
        </w:rPr>
        <w:t>38,54</w:t>
      </w:r>
      <w:r w:rsidRPr="00D67F62">
        <w:rPr>
          <w:sz w:val="27"/>
          <w:szCs w:val="27"/>
        </w:rPr>
        <w:t xml:space="preserve"> руб./куб. м (</w:t>
      </w:r>
      <w:r w:rsidR="001811DB" w:rsidRPr="00D67F62">
        <w:rPr>
          <w:sz w:val="27"/>
          <w:szCs w:val="27"/>
        </w:rPr>
        <w:t>без</w:t>
      </w:r>
      <w:r w:rsidRPr="00D67F62">
        <w:rPr>
          <w:sz w:val="27"/>
          <w:szCs w:val="27"/>
        </w:rPr>
        <w:t xml:space="preserve"> НДС);</w:t>
      </w:r>
    </w:p>
    <w:p w:rsidR="00FE4523" w:rsidRPr="00D67F62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с 01.07.201</w:t>
      </w:r>
      <w:r w:rsidR="00BB4A8F" w:rsidRPr="00D67F62">
        <w:rPr>
          <w:sz w:val="27"/>
          <w:szCs w:val="27"/>
        </w:rPr>
        <w:t>8</w:t>
      </w:r>
      <w:r w:rsidRPr="00D67F62">
        <w:rPr>
          <w:sz w:val="27"/>
          <w:szCs w:val="27"/>
        </w:rPr>
        <w:t xml:space="preserve"> </w:t>
      </w:r>
      <w:r w:rsidR="00A1078A" w:rsidRPr="00D67F62">
        <w:rPr>
          <w:sz w:val="27"/>
          <w:szCs w:val="27"/>
        </w:rPr>
        <w:t>п</w:t>
      </w:r>
      <w:r w:rsidRPr="00D67F62">
        <w:rPr>
          <w:sz w:val="27"/>
          <w:szCs w:val="27"/>
        </w:rPr>
        <w:t>о 31.12.201</w:t>
      </w:r>
      <w:r w:rsidR="00BB4A8F" w:rsidRPr="00D67F62">
        <w:rPr>
          <w:sz w:val="27"/>
          <w:szCs w:val="27"/>
        </w:rPr>
        <w:t>8</w:t>
      </w:r>
      <w:r w:rsidRPr="00D67F62">
        <w:rPr>
          <w:sz w:val="27"/>
          <w:szCs w:val="27"/>
        </w:rPr>
        <w:t xml:space="preserve"> – </w:t>
      </w:r>
      <w:r w:rsidR="00130341">
        <w:rPr>
          <w:sz w:val="27"/>
          <w:szCs w:val="27"/>
        </w:rPr>
        <w:t>40</w:t>
      </w:r>
      <w:r w:rsidR="005C5BC1" w:rsidRPr="00D67F62">
        <w:rPr>
          <w:sz w:val="27"/>
          <w:szCs w:val="27"/>
        </w:rPr>
        <w:t>,</w:t>
      </w:r>
      <w:r w:rsidR="00130341">
        <w:rPr>
          <w:sz w:val="27"/>
          <w:szCs w:val="27"/>
        </w:rPr>
        <w:t>44</w:t>
      </w:r>
      <w:r w:rsidR="001811DB" w:rsidRPr="00D67F62">
        <w:rPr>
          <w:sz w:val="27"/>
          <w:szCs w:val="27"/>
        </w:rPr>
        <w:t xml:space="preserve"> </w:t>
      </w:r>
      <w:r w:rsidRPr="00D67F62">
        <w:rPr>
          <w:sz w:val="27"/>
          <w:szCs w:val="27"/>
        </w:rPr>
        <w:t>руб./куб. м (</w:t>
      </w:r>
      <w:r w:rsidR="001811DB" w:rsidRPr="00D67F62">
        <w:rPr>
          <w:sz w:val="27"/>
          <w:szCs w:val="27"/>
        </w:rPr>
        <w:t>без</w:t>
      </w:r>
      <w:r w:rsidRPr="00D67F62">
        <w:rPr>
          <w:sz w:val="27"/>
          <w:szCs w:val="27"/>
        </w:rPr>
        <w:t xml:space="preserve"> НДС)</w:t>
      </w:r>
      <w:r w:rsidR="00BB4A8F" w:rsidRPr="00D67F62">
        <w:rPr>
          <w:sz w:val="27"/>
          <w:szCs w:val="27"/>
        </w:rPr>
        <w:t>.</w:t>
      </w:r>
    </w:p>
    <w:p w:rsidR="00BB4A8F" w:rsidRPr="00D67F62" w:rsidRDefault="00BB4A8F" w:rsidP="00910EC5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673CE5">
        <w:rPr>
          <w:color w:val="000000"/>
          <w:sz w:val="27"/>
          <w:szCs w:val="27"/>
        </w:rPr>
        <w:t xml:space="preserve">С материалами экспертизы представители </w:t>
      </w:r>
      <w:r w:rsidR="00130341">
        <w:rPr>
          <w:sz w:val="27"/>
          <w:szCs w:val="27"/>
        </w:rPr>
        <w:t>МУП ЖКХ «Универсал»</w:t>
      </w:r>
      <w:r w:rsidR="00853F0D" w:rsidRPr="00673CE5">
        <w:rPr>
          <w:sz w:val="27"/>
          <w:szCs w:val="27"/>
        </w:rPr>
        <w:t xml:space="preserve"> </w:t>
      </w:r>
      <w:r w:rsidRPr="00673CE5">
        <w:rPr>
          <w:color w:val="000000"/>
          <w:sz w:val="27"/>
          <w:szCs w:val="27"/>
        </w:rPr>
        <w:t xml:space="preserve">ознакомлены </w:t>
      </w:r>
      <w:r w:rsidR="00514456">
        <w:rPr>
          <w:color w:val="000000"/>
          <w:sz w:val="27"/>
          <w:szCs w:val="27"/>
        </w:rPr>
        <w:t>18</w:t>
      </w:r>
      <w:r w:rsidRPr="00673CE5">
        <w:rPr>
          <w:color w:val="000000"/>
          <w:sz w:val="27"/>
          <w:szCs w:val="27"/>
        </w:rPr>
        <w:t>.1</w:t>
      </w:r>
      <w:r w:rsidR="005C5BC1" w:rsidRPr="00673CE5">
        <w:rPr>
          <w:color w:val="000000"/>
          <w:sz w:val="27"/>
          <w:szCs w:val="27"/>
        </w:rPr>
        <w:t>2</w:t>
      </w:r>
      <w:r w:rsidRPr="00673CE5">
        <w:rPr>
          <w:color w:val="000000"/>
          <w:sz w:val="27"/>
          <w:szCs w:val="27"/>
        </w:rPr>
        <w:t>.2017 (</w:t>
      </w:r>
      <w:proofErr w:type="gramStart"/>
      <w:r w:rsidRPr="00673CE5">
        <w:rPr>
          <w:color w:val="000000"/>
          <w:sz w:val="27"/>
          <w:szCs w:val="27"/>
        </w:rPr>
        <w:t>письмо</w:t>
      </w:r>
      <w:proofErr w:type="gramEnd"/>
      <w:r w:rsidRPr="00673CE5">
        <w:rPr>
          <w:color w:val="000000"/>
          <w:sz w:val="27"/>
          <w:szCs w:val="27"/>
        </w:rPr>
        <w:t xml:space="preserve"> </w:t>
      </w:r>
      <w:r w:rsidR="00514456">
        <w:rPr>
          <w:color w:val="000000"/>
          <w:sz w:val="27"/>
          <w:szCs w:val="27"/>
        </w:rPr>
        <w:t>исходящий</w:t>
      </w:r>
      <w:r w:rsidRPr="00673CE5">
        <w:rPr>
          <w:color w:val="000000"/>
          <w:sz w:val="27"/>
          <w:szCs w:val="27"/>
        </w:rPr>
        <w:t xml:space="preserve"> № </w:t>
      </w:r>
      <w:r w:rsidR="00514456">
        <w:rPr>
          <w:color w:val="000000"/>
          <w:sz w:val="27"/>
          <w:szCs w:val="27"/>
        </w:rPr>
        <w:t>683</w:t>
      </w:r>
      <w:r w:rsidRPr="00673CE5">
        <w:rPr>
          <w:color w:val="000000"/>
          <w:sz w:val="27"/>
          <w:szCs w:val="27"/>
        </w:rPr>
        <w:t xml:space="preserve"> от </w:t>
      </w:r>
      <w:r w:rsidR="00514456">
        <w:rPr>
          <w:color w:val="000000"/>
          <w:sz w:val="27"/>
          <w:szCs w:val="27"/>
        </w:rPr>
        <w:t>18</w:t>
      </w:r>
      <w:bookmarkStart w:id="0" w:name="_GoBack"/>
      <w:bookmarkEnd w:id="0"/>
      <w:r w:rsidRPr="00673CE5">
        <w:rPr>
          <w:color w:val="000000"/>
          <w:sz w:val="27"/>
          <w:szCs w:val="27"/>
        </w:rPr>
        <w:t>.</w:t>
      </w:r>
      <w:r w:rsidR="00673CE5" w:rsidRPr="00673CE5">
        <w:rPr>
          <w:color w:val="000000"/>
          <w:sz w:val="27"/>
          <w:szCs w:val="27"/>
        </w:rPr>
        <w:t>12</w:t>
      </w:r>
      <w:r w:rsidRPr="00673CE5">
        <w:rPr>
          <w:color w:val="000000"/>
          <w:sz w:val="27"/>
          <w:szCs w:val="27"/>
        </w:rPr>
        <w:t>.2017).</w:t>
      </w:r>
      <w:r w:rsidRPr="00D67F62">
        <w:rPr>
          <w:color w:val="000000"/>
          <w:sz w:val="27"/>
          <w:szCs w:val="27"/>
        </w:rPr>
        <w:t xml:space="preserve"> </w:t>
      </w:r>
    </w:p>
    <w:p w:rsidR="001E7086" w:rsidRPr="00D67F62" w:rsidRDefault="001E7086" w:rsidP="001E7086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Основные показатели </w:t>
      </w:r>
      <w:r w:rsidR="000F102A" w:rsidRPr="00D67F62">
        <w:rPr>
          <w:sz w:val="27"/>
          <w:szCs w:val="27"/>
        </w:rPr>
        <w:t>корректировки</w:t>
      </w:r>
      <w:r w:rsidRPr="00D67F62">
        <w:rPr>
          <w:sz w:val="27"/>
          <w:szCs w:val="27"/>
        </w:rPr>
        <w:t xml:space="preserve"> тарифа на </w:t>
      </w:r>
      <w:r w:rsidR="00853F0D" w:rsidRPr="00D67F62">
        <w:rPr>
          <w:sz w:val="27"/>
          <w:szCs w:val="27"/>
        </w:rPr>
        <w:t>питьевую</w:t>
      </w:r>
      <w:r w:rsidRPr="00D67F62">
        <w:rPr>
          <w:sz w:val="27"/>
          <w:szCs w:val="27"/>
        </w:rPr>
        <w:t xml:space="preserve"> воду </w:t>
      </w:r>
      <w:r w:rsidR="00130341">
        <w:rPr>
          <w:sz w:val="27"/>
          <w:szCs w:val="27"/>
        </w:rPr>
        <w:t>МУП ЖКХ «Универсал»</w:t>
      </w:r>
      <w:r w:rsidR="00853F0D" w:rsidRPr="00D67F62">
        <w:rPr>
          <w:sz w:val="27"/>
          <w:szCs w:val="27"/>
        </w:rPr>
        <w:t xml:space="preserve"> </w:t>
      </w:r>
      <w:r w:rsidR="000F102A" w:rsidRPr="00D67F62">
        <w:rPr>
          <w:sz w:val="27"/>
          <w:szCs w:val="27"/>
        </w:rPr>
        <w:t>на 201</w:t>
      </w:r>
      <w:r w:rsidR="00BB4A8F" w:rsidRPr="00D67F62">
        <w:rPr>
          <w:sz w:val="27"/>
          <w:szCs w:val="27"/>
        </w:rPr>
        <w:t>8</w:t>
      </w:r>
      <w:r w:rsidR="000F102A" w:rsidRPr="00D67F62">
        <w:rPr>
          <w:sz w:val="27"/>
          <w:szCs w:val="27"/>
        </w:rPr>
        <w:t xml:space="preserve"> год</w:t>
      </w:r>
      <w:r w:rsidRPr="00D67F62">
        <w:rPr>
          <w:sz w:val="27"/>
          <w:szCs w:val="27"/>
        </w:rPr>
        <w:t xml:space="preserve"> представлены в таблице №</w:t>
      </w:r>
      <w:r w:rsidR="00857B95" w:rsidRPr="00D67F62">
        <w:rPr>
          <w:sz w:val="27"/>
          <w:szCs w:val="27"/>
        </w:rPr>
        <w:t xml:space="preserve"> </w:t>
      </w:r>
      <w:r w:rsidR="00995C60" w:rsidRPr="00D67F62">
        <w:rPr>
          <w:sz w:val="27"/>
          <w:szCs w:val="27"/>
        </w:rPr>
        <w:t>1</w:t>
      </w:r>
    </w:p>
    <w:p w:rsidR="001E7086" w:rsidRPr="00D67F62" w:rsidRDefault="001E7086" w:rsidP="001E7086">
      <w:pPr>
        <w:ind w:firstLine="709"/>
        <w:jc w:val="right"/>
        <w:rPr>
          <w:sz w:val="27"/>
          <w:szCs w:val="27"/>
        </w:rPr>
      </w:pPr>
      <w:r w:rsidRPr="00D67F62">
        <w:rPr>
          <w:sz w:val="27"/>
          <w:szCs w:val="27"/>
        </w:rPr>
        <w:t xml:space="preserve">Таблица № </w:t>
      </w:r>
      <w:r w:rsidR="00995C60" w:rsidRPr="00D67F62">
        <w:rPr>
          <w:sz w:val="27"/>
          <w:szCs w:val="27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3212"/>
        <w:gridCol w:w="6"/>
        <w:gridCol w:w="1035"/>
        <w:gridCol w:w="2551"/>
        <w:gridCol w:w="2439"/>
      </w:tblGrid>
      <w:tr w:rsidR="000F102A" w:rsidRPr="004F5F3E" w:rsidTr="002629B9">
        <w:trPr>
          <w:trHeight w:val="578"/>
          <w:tblHeader/>
        </w:trPr>
        <w:tc>
          <w:tcPr>
            <w:tcW w:w="817" w:type="dxa"/>
            <w:gridSpan w:val="2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51" w:type="dxa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2629B9">
        <w:trPr>
          <w:trHeight w:val="1250"/>
        </w:trPr>
        <w:tc>
          <w:tcPr>
            <w:tcW w:w="817" w:type="dxa"/>
            <w:gridSpan w:val="2"/>
            <w:vAlign w:val="center"/>
          </w:tcPr>
          <w:p w:rsidR="00FB148D" w:rsidRPr="004F5F3E" w:rsidRDefault="00FB148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5C5B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853F0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30341">
              <w:rPr>
                <w:bCs/>
                <w:color w:val="000000"/>
                <w:sz w:val="20"/>
                <w:szCs w:val="20"/>
              </w:rPr>
              <w:t>МУП ЖКХ «Универсал»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gridSpan w:val="2"/>
            <w:vAlign w:val="center"/>
          </w:tcPr>
          <w:p w:rsidR="00FB148D" w:rsidRPr="004F5F3E" w:rsidRDefault="00FB148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B148D" w:rsidRPr="004F5F3E" w:rsidRDefault="00FB148D" w:rsidP="00587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Align w:val="center"/>
          </w:tcPr>
          <w:p w:rsidR="00FB148D" w:rsidRPr="004F5F3E" w:rsidRDefault="00FB148D" w:rsidP="00587FCE">
            <w:pPr>
              <w:jc w:val="center"/>
              <w:rPr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30341" w:rsidRPr="00130341" w:rsidRDefault="00130341" w:rsidP="0013034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9" w:type="dxa"/>
            <w:vMerge w:val="restart"/>
            <w:vAlign w:val="center"/>
          </w:tcPr>
          <w:p w:rsidR="00130341" w:rsidRDefault="00130341" w:rsidP="008266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Pr="004C003B">
              <w:rPr>
                <w:color w:val="000000"/>
                <w:sz w:val="20"/>
                <w:szCs w:val="20"/>
              </w:rPr>
              <w:t xml:space="preserve">от </w:t>
            </w:r>
            <w:r w:rsidRPr="00130341">
              <w:rPr>
                <w:color w:val="000000"/>
                <w:sz w:val="20"/>
                <w:szCs w:val="20"/>
              </w:rPr>
              <w:t xml:space="preserve">23.11.2016 </w:t>
            </w:r>
          </w:p>
          <w:p w:rsidR="00130341" w:rsidRPr="004F5F3E" w:rsidRDefault="00130341" w:rsidP="008266D3">
            <w:pPr>
              <w:jc w:val="center"/>
              <w:rPr>
                <w:color w:val="000000"/>
                <w:sz w:val="20"/>
                <w:szCs w:val="20"/>
              </w:rPr>
            </w:pPr>
            <w:r w:rsidRPr="00130341">
              <w:rPr>
                <w:color w:val="000000"/>
                <w:sz w:val="20"/>
                <w:szCs w:val="20"/>
              </w:rPr>
              <w:t>№ 214</w:t>
            </w: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30354,18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20085,49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9867,47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401,22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1B52D1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966E42" w:rsidRDefault="00130341" w:rsidP="00587FCE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1498,97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rPr>
          <w:trHeight w:val="399"/>
        </w:trPr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130341" w:rsidRDefault="00130341" w:rsidP="00130341">
            <w:pPr>
              <w:jc w:val="center"/>
              <w:rPr>
                <w:color w:val="000000"/>
                <w:sz w:val="20"/>
                <w:szCs w:val="20"/>
              </w:rPr>
            </w:pPr>
            <w:r w:rsidRPr="00130341">
              <w:rPr>
                <w:color w:val="000000"/>
                <w:sz w:val="16"/>
                <w:szCs w:val="16"/>
              </w:rPr>
              <w:t>448,07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rPr>
          <w:trHeight w:val="586"/>
        </w:trPr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30341" w:rsidRPr="00ED3F32" w:rsidRDefault="00130341" w:rsidP="00587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ED3F32" w:rsidRDefault="00130341" w:rsidP="00587FC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Pr="00130341" w:rsidRDefault="00DC0E3B" w:rsidP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32301,22</w:t>
            </w:r>
            <w:r w:rsidR="00130341" w:rsidRPr="0013034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:rsidR="00130341" w:rsidRPr="00C86398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AA6361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130341" w:rsidRPr="00CC281F" w:rsidRDefault="00130341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130341">
              <w:rPr>
                <w:color w:val="000000"/>
                <w:sz w:val="18"/>
                <w:szCs w:val="18"/>
              </w:rPr>
              <w:t xml:space="preserve">817,92 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>производственной программы</w:t>
            </w:r>
            <w:r>
              <w:rPr>
                <w:color w:val="000000"/>
                <w:sz w:val="20"/>
                <w:szCs w:val="20"/>
              </w:rPr>
              <w:t xml:space="preserve"> МУП ЖКХ «Универсал»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>
              <w:rPr>
                <w:color w:val="000000"/>
                <w:sz w:val="20"/>
                <w:szCs w:val="20"/>
              </w:rPr>
              <w:t>питьевая</w:t>
            </w:r>
            <w:r w:rsidRPr="00FB148D">
              <w:rPr>
                <w:color w:val="000000"/>
                <w:sz w:val="20"/>
                <w:szCs w:val="20"/>
              </w:rPr>
              <w:t xml:space="preserve"> вода) </w:t>
            </w:r>
            <w:r>
              <w:rPr>
                <w:color w:val="000000"/>
                <w:sz w:val="20"/>
                <w:szCs w:val="20"/>
              </w:rPr>
              <w:t>на</w:t>
            </w:r>
            <w:r w:rsidR="00DC0E3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2017-2019 гг., </w:t>
            </w:r>
            <w:r w:rsidRPr="00FB148D">
              <w:rPr>
                <w:color w:val="000000"/>
                <w:sz w:val="20"/>
                <w:szCs w:val="20"/>
              </w:rPr>
              <w:t xml:space="preserve">утвержденной </w:t>
            </w:r>
            <w:r w:rsidR="001F1C7F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AA6361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130341" w:rsidRPr="00CC281F" w:rsidRDefault="00130341" w:rsidP="00587FC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D36D7D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130341" w:rsidRPr="00D74E5A" w:rsidRDefault="00130341" w:rsidP="005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D36D7D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FE4523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130341" w:rsidRPr="00D74E5A" w:rsidRDefault="00130341" w:rsidP="005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439" w:type="dxa"/>
            <w:vAlign w:val="center"/>
          </w:tcPr>
          <w:p w:rsidR="00130341" w:rsidRPr="00C86398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30341" w:rsidRPr="00FB148D" w:rsidTr="002629B9">
        <w:tc>
          <w:tcPr>
            <w:tcW w:w="817" w:type="dxa"/>
            <w:gridSpan w:val="2"/>
            <w:vAlign w:val="center"/>
          </w:tcPr>
          <w:p w:rsidR="00130341" w:rsidRPr="00AA6361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Pr="00CC281F" w:rsidRDefault="00130341" w:rsidP="00587FC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39" w:type="dxa"/>
            <w:vMerge w:val="restart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130341" w:rsidRPr="00FB148D" w:rsidTr="002629B9">
        <w:trPr>
          <w:trHeight w:val="555"/>
        </w:trPr>
        <w:tc>
          <w:tcPr>
            <w:tcW w:w="817" w:type="dxa"/>
            <w:gridSpan w:val="2"/>
            <w:vAlign w:val="center"/>
          </w:tcPr>
          <w:p w:rsidR="00130341" w:rsidRPr="00FB148D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303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19508,05</w:t>
            </w:r>
          </w:p>
        </w:tc>
        <w:tc>
          <w:tcPr>
            <w:tcW w:w="2439" w:type="dxa"/>
            <w:vMerge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1C7F" w:rsidRPr="004F5F3E" w:rsidTr="002629B9">
        <w:trPr>
          <w:trHeight w:val="660"/>
        </w:trPr>
        <w:tc>
          <w:tcPr>
            <w:tcW w:w="817" w:type="dxa"/>
            <w:gridSpan w:val="2"/>
            <w:vAlign w:val="center"/>
          </w:tcPr>
          <w:p w:rsidR="001F1C7F" w:rsidRPr="00FB148D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1F1C7F" w:rsidRPr="004F5F3E" w:rsidRDefault="001F1C7F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gridSpan w:val="2"/>
            <w:vAlign w:val="center"/>
          </w:tcPr>
          <w:p w:rsidR="001F1C7F" w:rsidRPr="004F5F3E" w:rsidRDefault="001F1C7F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1F1C7F" w:rsidRDefault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39" w:type="dxa"/>
            <w:vMerge/>
            <w:vAlign w:val="center"/>
          </w:tcPr>
          <w:p w:rsidR="001F1C7F" w:rsidRPr="004F5F3E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1C7F" w:rsidRPr="004F5F3E" w:rsidTr="002629B9">
        <w:tc>
          <w:tcPr>
            <w:tcW w:w="817" w:type="dxa"/>
            <w:gridSpan w:val="2"/>
            <w:vAlign w:val="center"/>
          </w:tcPr>
          <w:p w:rsidR="001F1C7F" w:rsidRPr="00FB148D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1F1C7F" w:rsidRPr="004F5F3E" w:rsidRDefault="001F1C7F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gridSpan w:val="2"/>
            <w:vAlign w:val="center"/>
          </w:tcPr>
          <w:p w:rsidR="001F1C7F" w:rsidRPr="004F5F3E" w:rsidRDefault="001F1C7F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1F1C7F" w:rsidRDefault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1F1C7F" w:rsidRPr="004F5F3E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1C7F" w:rsidRPr="004F5F3E" w:rsidTr="002629B9">
        <w:tc>
          <w:tcPr>
            <w:tcW w:w="817" w:type="dxa"/>
            <w:gridSpan w:val="2"/>
            <w:vAlign w:val="center"/>
          </w:tcPr>
          <w:p w:rsidR="001F1C7F" w:rsidRPr="00FB148D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1F1C7F" w:rsidRPr="004F5F3E" w:rsidRDefault="001F1C7F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1F1C7F" w:rsidRPr="004F5F3E" w:rsidRDefault="001F1C7F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1F1C7F" w:rsidRDefault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16,87</w:t>
            </w:r>
          </w:p>
        </w:tc>
        <w:tc>
          <w:tcPr>
            <w:tcW w:w="2439" w:type="dxa"/>
            <w:vMerge/>
            <w:vAlign w:val="center"/>
          </w:tcPr>
          <w:p w:rsidR="001F1C7F" w:rsidRPr="004F5F3E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1C7F" w:rsidRPr="004F5F3E" w:rsidTr="002629B9">
        <w:tc>
          <w:tcPr>
            <w:tcW w:w="817" w:type="dxa"/>
            <w:gridSpan w:val="2"/>
            <w:vAlign w:val="center"/>
          </w:tcPr>
          <w:p w:rsidR="001F1C7F" w:rsidRPr="00D05E3E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1F1C7F" w:rsidRPr="004F5F3E" w:rsidRDefault="001F1C7F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1F1C7F" w:rsidRPr="004F5F3E" w:rsidRDefault="001F1C7F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Align w:val="center"/>
          </w:tcPr>
          <w:p w:rsidR="001F1C7F" w:rsidRDefault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2439" w:type="dxa"/>
            <w:vMerge/>
            <w:vAlign w:val="center"/>
          </w:tcPr>
          <w:p w:rsidR="001F1C7F" w:rsidRPr="004F5F3E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rPr>
          <w:trHeight w:val="627"/>
        </w:trPr>
        <w:tc>
          <w:tcPr>
            <w:tcW w:w="817" w:type="dxa"/>
            <w:gridSpan w:val="2"/>
            <w:vAlign w:val="center"/>
          </w:tcPr>
          <w:p w:rsidR="00130341" w:rsidRPr="00F33BA9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AA6361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AA6361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F1C7F" w:rsidRPr="001F1C7F" w:rsidRDefault="00130341" w:rsidP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="001F1C7F">
              <w:rPr>
                <w:color w:val="000000"/>
                <w:sz w:val="20"/>
                <w:szCs w:val="20"/>
              </w:rPr>
              <w:t xml:space="preserve">от </w:t>
            </w:r>
            <w:r w:rsidR="001F1C7F" w:rsidRPr="001F1C7F">
              <w:rPr>
                <w:color w:val="000000"/>
                <w:sz w:val="20"/>
                <w:szCs w:val="20"/>
              </w:rPr>
              <w:t xml:space="preserve">23.11.2016 </w:t>
            </w:r>
          </w:p>
          <w:p w:rsidR="00130341" w:rsidRDefault="001F1C7F" w:rsidP="001F1C7F">
            <w:pPr>
              <w:jc w:val="center"/>
              <w:rPr>
                <w:color w:val="000000"/>
                <w:sz w:val="20"/>
                <w:szCs w:val="20"/>
              </w:rPr>
            </w:pPr>
            <w:r w:rsidRPr="001F1C7F">
              <w:rPr>
                <w:color w:val="000000"/>
                <w:sz w:val="20"/>
                <w:szCs w:val="20"/>
              </w:rPr>
              <w:t>№ 214</w:t>
            </w:r>
          </w:p>
        </w:tc>
      </w:tr>
      <w:tr w:rsidR="00130341" w:rsidRPr="004F5F3E" w:rsidTr="002629B9">
        <w:trPr>
          <w:trHeight w:val="1069"/>
        </w:trPr>
        <w:tc>
          <w:tcPr>
            <w:tcW w:w="817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C3636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12" w:type="dxa"/>
            <w:vAlign w:val="center"/>
          </w:tcPr>
          <w:p w:rsidR="00130341" w:rsidRPr="00E55799" w:rsidRDefault="00130341" w:rsidP="00587FC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130341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1F1C7F">
              <w:rPr>
                <w:color w:val="000000"/>
                <w:sz w:val="20"/>
                <w:szCs w:val="20"/>
              </w:rPr>
              <w:t>15251,79</w:t>
            </w:r>
          </w:p>
        </w:tc>
        <w:tc>
          <w:tcPr>
            <w:tcW w:w="2439" w:type="dxa"/>
          </w:tcPr>
          <w:p w:rsidR="00130341" w:rsidRDefault="001F1C7F" w:rsidP="00587FCE">
            <w:pPr>
              <w:jc w:val="center"/>
            </w:pPr>
            <w:r w:rsidRPr="001F1C7F">
              <w:rPr>
                <w:sz w:val="18"/>
                <w:szCs w:val="18"/>
              </w:rPr>
              <w:t>Организацией ошибочно включен налог на добавленную стоимость в расходы. Кроме того, организацией в расчетах допущены арифметические ошибки</w:t>
            </w: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1F1C7F" w:rsidRDefault="00130341" w:rsidP="00587FCE">
            <w:pPr>
              <w:jc w:val="center"/>
              <w:rPr>
                <w:sz w:val="20"/>
                <w:szCs w:val="20"/>
              </w:rPr>
            </w:pPr>
            <w:r w:rsidRPr="001F1C7F">
              <w:rPr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130341" w:rsidRPr="001F1C7F" w:rsidRDefault="00130341" w:rsidP="00587FCE">
            <w:pPr>
              <w:jc w:val="center"/>
              <w:rPr>
                <w:bCs/>
                <w:sz w:val="20"/>
                <w:szCs w:val="20"/>
              </w:rPr>
            </w:pPr>
            <w:r w:rsidRPr="001F1C7F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1F1C7F" w:rsidRDefault="00130341" w:rsidP="00587FCE">
            <w:pPr>
              <w:jc w:val="center"/>
              <w:rPr>
                <w:bCs/>
                <w:sz w:val="20"/>
                <w:szCs w:val="20"/>
              </w:rPr>
            </w:pPr>
            <w:r w:rsidRPr="001F1C7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130341" w:rsidRPr="001F1C7F" w:rsidRDefault="00130341" w:rsidP="00587FCE">
            <w:pPr>
              <w:jc w:val="center"/>
              <w:rPr>
                <w:bCs/>
                <w:sz w:val="20"/>
                <w:szCs w:val="20"/>
              </w:rPr>
            </w:pPr>
            <w:r w:rsidRPr="001F1C7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1F1C7F" w:rsidRDefault="002629B9" w:rsidP="00DC0E3B">
            <w:pPr>
              <w:jc w:val="center"/>
              <w:rPr>
                <w:sz w:val="20"/>
                <w:szCs w:val="20"/>
              </w:rPr>
            </w:pPr>
            <w:r w:rsidRPr="00DC0E3B">
              <w:rPr>
                <w:sz w:val="18"/>
                <w:szCs w:val="18"/>
              </w:rPr>
              <w:t>Организацией заявлено установление (корректировка) тарифа методом экономически обоснованных расходов (затрат), в связи с чем не представляется определить данный показатель.</w:t>
            </w: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F33BA9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D05E3E" w:rsidRDefault="00130341" w:rsidP="00587FCE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30341" w:rsidRPr="00D05E3E" w:rsidRDefault="00130341" w:rsidP="00105FA2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Отклонение фактически достигнутого объема поданной воды 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30341" w:rsidRPr="001E0A8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1C7F" w:rsidRPr="004F5F3E" w:rsidTr="002629B9">
        <w:tc>
          <w:tcPr>
            <w:tcW w:w="817" w:type="dxa"/>
            <w:gridSpan w:val="2"/>
            <w:vAlign w:val="center"/>
          </w:tcPr>
          <w:p w:rsidR="001F1C7F" w:rsidRPr="00D05E3E" w:rsidRDefault="001F1C7F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F1C7F" w:rsidRPr="00D05E3E" w:rsidRDefault="001F1C7F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1F1C7F" w:rsidRPr="004F5F3E" w:rsidRDefault="001F1C7F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F1C7F" w:rsidRDefault="001F1C7F" w:rsidP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374,62</w:t>
            </w:r>
          </w:p>
        </w:tc>
        <w:tc>
          <w:tcPr>
            <w:tcW w:w="2439" w:type="dxa"/>
            <w:vAlign w:val="center"/>
          </w:tcPr>
          <w:p w:rsidR="001F1C7F" w:rsidRPr="00805B06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1C7F" w:rsidRPr="004F5F3E" w:rsidTr="002629B9">
        <w:tc>
          <w:tcPr>
            <w:tcW w:w="817" w:type="dxa"/>
            <w:gridSpan w:val="2"/>
            <w:vAlign w:val="center"/>
          </w:tcPr>
          <w:p w:rsidR="001F1C7F" w:rsidRPr="00D05E3E" w:rsidRDefault="001F1C7F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F1C7F" w:rsidRPr="00D05E3E" w:rsidRDefault="001F1C7F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1F1C7F" w:rsidRPr="004F5F3E" w:rsidRDefault="001F1C7F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F1C7F" w:rsidRDefault="001F1C7F" w:rsidP="001F1C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73,45</w:t>
            </w:r>
          </w:p>
        </w:tc>
        <w:tc>
          <w:tcPr>
            <w:tcW w:w="2439" w:type="dxa"/>
            <w:vAlign w:val="center"/>
          </w:tcPr>
          <w:p w:rsidR="001F1C7F" w:rsidRPr="00805B06" w:rsidRDefault="001F1C7F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D05E3E" w:rsidRDefault="00130341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30341" w:rsidRPr="00D05E3E" w:rsidRDefault="00130341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30341" w:rsidRPr="001E0A8E" w:rsidRDefault="00130341" w:rsidP="001F1C7F">
            <w:pPr>
              <w:jc w:val="center"/>
              <w:rPr>
                <w:color w:val="000000"/>
                <w:sz w:val="20"/>
                <w:szCs w:val="20"/>
              </w:rPr>
            </w:pPr>
            <w:r w:rsidRPr="001E0A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D05E3E" w:rsidRDefault="00130341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30341" w:rsidRPr="00D05E3E" w:rsidRDefault="00130341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30341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D05E3E" w:rsidRDefault="00130341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30341" w:rsidRPr="00D05E3E" w:rsidRDefault="00130341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30341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341" w:rsidRPr="004F5F3E" w:rsidTr="002629B9">
        <w:tc>
          <w:tcPr>
            <w:tcW w:w="817" w:type="dxa"/>
            <w:gridSpan w:val="2"/>
            <w:vAlign w:val="center"/>
          </w:tcPr>
          <w:p w:rsidR="00130341" w:rsidRPr="00F33BA9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30341" w:rsidRPr="004F5F3E" w:rsidRDefault="00130341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130341" w:rsidRPr="004F5F3E" w:rsidRDefault="00130341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Align w:val="center"/>
          </w:tcPr>
          <w:p w:rsidR="00130341" w:rsidRPr="004F5F3E" w:rsidRDefault="00130341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629B9" w:rsidRPr="004F5F3E" w:rsidTr="002629B9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Pr="004F5F3E" w:rsidRDefault="002629B9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2629B9" w:rsidRPr="006D5F07" w:rsidRDefault="002629B9" w:rsidP="00587FCE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gridSpan w:val="2"/>
            <w:vAlign w:val="center"/>
          </w:tcPr>
          <w:p w:rsidR="002629B9" w:rsidRPr="006D5F07" w:rsidRDefault="002629B9" w:rsidP="00587F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2629B9" w:rsidRPr="004F5F3E" w:rsidRDefault="002629B9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vAlign w:val="center"/>
          </w:tcPr>
          <w:p w:rsidR="002629B9" w:rsidRPr="00587FCE" w:rsidRDefault="002629B9" w:rsidP="001F1C7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22.11.2016 №</w:t>
            </w:r>
            <w:r w:rsidRPr="00DC0E3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343-р</w:t>
            </w:r>
          </w:p>
        </w:tc>
      </w:tr>
      <w:tr w:rsidR="002629B9" w:rsidRPr="004F5F3E" w:rsidTr="002629B9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Default="002629B9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629B9" w:rsidRPr="009A6B3C" w:rsidRDefault="002629B9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2629B9" w:rsidRPr="006D5F07" w:rsidRDefault="002629B9" w:rsidP="00587F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629B9" w:rsidRPr="004F5F3E" w:rsidRDefault="002629B9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2629B9" w:rsidRPr="00CF0BDD" w:rsidRDefault="002629B9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29B9" w:rsidRPr="004F5F3E" w:rsidTr="002629B9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Default="002629B9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4"/>
            <w:vAlign w:val="center"/>
          </w:tcPr>
          <w:p w:rsidR="002629B9" w:rsidRPr="009A6B3C" w:rsidRDefault="002629B9" w:rsidP="00587FCE">
            <w:pPr>
              <w:rPr>
                <w:color w:val="000000"/>
                <w:sz w:val="20"/>
                <w:szCs w:val="20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2439" w:type="dxa"/>
            <w:vMerge/>
          </w:tcPr>
          <w:p w:rsidR="002629B9" w:rsidRPr="004F5F3E" w:rsidRDefault="002629B9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29B9" w:rsidRPr="004F5F3E" w:rsidTr="002629B9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Default="002629B9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</w:tcPr>
          <w:p w:rsidR="002629B9" w:rsidRDefault="002629B9" w:rsidP="00587FCE">
            <w:pPr>
              <w:ind w:left="142"/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</w:tcPr>
          <w:p w:rsidR="002629B9" w:rsidRPr="00CF0BDD" w:rsidRDefault="002629B9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CF0BDD">
              <w:rPr>
                <w:color w:val="000000"/>
                <w:sz w:val="20"/>
                <w:szCs w:val="20"/>
              </w:rPr>
              <w:t>(ед./ км).</w:t>
            </w:r>
          </w:p>
        </w:tc>
        <w:tc>
          <w:tcPr>
            <w:tcW w:w="2551" w:type="dxa"/>
            <w:vAlign w:val="center"/>
          </w:tcPr>
          <w:p w:rsidR="002629B9" w:rsidRPr="00CF0BDD" w:rsidRDefault="002629B9" w:rsidP="003B3E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2629B9" w:rsidRPr="004F5F3E" w:rsidRDefault="002629B9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29B9" w:rsidRPr="004F5F3E" w:rsidTr="002629B9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Default="002629B9" w:rsidP="00587FC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10.1.2.</w:t>
            </w:r>
          </w:p>
        </w:tc>
        <w:tc>
          <w:tcPr>
            <w:tcW w:w="3212" w:type="dxa"/>
          </w:tcPr>
          <w:p w:rsidR="002629B9" w:rsidRDefault="002629B9" w:rsidP="00587FCE">
            <w:pPr>
              <w:jc w:val="both"/>
              <w:textAlignment w:val="baseline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  <w:vAlign w:val="center"/>
          </w:tcPr>
          <w:p w:rsidR="002629B9" w:rsidRPr="00843480" w:rsidRDefault="002629B9" w:rsidP="00587F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vAlign w:val="center"/>
          </w:tcPr>
          <w:p w:rsidR="002629B9" w:rsidRPr="00CF0BDD" w:rsidRDefault="002629B9" w:rsidP="003B3E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39" w:type="dxa"/>
            <w:vMerge/>
            <w:vAlign w:val="center"/>
          </w:tcPr>
          <w:p w:rsidR="002629B9" w:rsidRPr="004F5F3E" w:rsidRDefault="002629B9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29B9" w:rsidRPr="00FA7D7C" w:rsidTr="002629B9">
        <w:trPr>
          <w:trHeight w:val="299"/>
        </w:trPr>
        <w:tc>
          <w:tcPr>
            <w:tcW w:w="817" w:type="dxa"/>
            <w:gridSpan w:val="2"/>
            <w:vAlign w:val="center"/>
          </w:tcPr>
          <w:p w:rsidR="002629B9" w:rsidRDefault="002629B9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4"/>
            <w:vAlign w:val="center"/>
          </w:tcPr>
          <w:p w:rsidR="002629B9" w:rsidRPr="00FA7D7C" w:rsidRDefault="002629B9" w:rsidP="00CA1031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39" w:type="dxa"/>
            <w:vMerge/>
            <w:vAlign w:val="center"/>
          </w:tcPr>
          <w:p w:rsidR="002629B9" w:rsidRPr="00FA7D7C" w:rsidRDefault="002629B9" w:rsidP="00CA1031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</w:rPr>
            </w:pPr>
          </w:p>
        </w:tc>
      </w:tr>
      <w:tr w:rsidR="002629B9" w:rsidRPr="00843480" w:rsidTr="00FC592F">
        <w:trPr>
          <w:trHeight w:val="4130"/>
        </w:trPr>
        <w:tc>
          <w:tcPr>
            <w:tcW w:w="817" w:type="dxa"/>
            <w:gridSpan w:val="2"/>
            <w:vAlign w:val="center"/>
          </w:tcPr>
          <w:p w:rsidR="002629B9" w:rsidRDefault="002629B9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2629B9" w:rsidRPr="00843480" w:rsidRDefault="002629B9" w:rsidP="00CA1031">
            <w:pPr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2629B9" w:rsidRPr="00843480" w:rsidRDefault="002629B9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629B9" w:rsidRPr="00843480" w:rsidRDefault="00DC0E3B" w:rsidP="003B3E1D">
            <w:pPr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39" w:type="dxa"/>
            <w:vMerge/>
            <w:shd w:val="clear" w:color="auto" w:fill="auto"/>
          </w:tcPr>
          <w:p w:rsidR="002629B9" w:rsidRPr="00843480" w:rsidRDefault="002629B9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</w:tr>
      <w:tr w:rsidR="002629B9" w:rsidRPr="00B37146" w:rsidTr="00FC592F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Default="002629B9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04" w:type="dxa"/>
            <w:gridSpan w:val="4"/>
            <w:tcBorders>
              <w:top w:val="nil"/>
              <w:bottom w:val="nil"/>
            </w:tcBorders>
            <w:vAlign w:val="center"/>
          </w:tcPr>
          <w:p w:rsidR="002629B9" w:rsidRPr="00B37146" w:rsidRDefault="002629B9" w:rsidP="00CA1031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</w:pPr>
            <w:r w:rsidRPr="001F1C7F">
              <w:rPr>
                <w:bCs/>
                <w:color w:val="000000"/>
                <w:spacing w:val="-13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39" w:type="dxa"/>
            <w:vMerge/>
            <w:vAlign w:val="center"/>
          </w:tcPr>
          <w:p w:rsidR="002629B9" w:rsidRPr="00B37146" w:rsidRDefault="002629B9" w:rsidP="00CA1031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</w:pPr>
          </w:p>
        </w:tc>
      </w:tr>
      <w:tr w:rsidR="002629B9" w:rsidRPr="00843480" w:rsidTr="002629B9">
        <w:trPr>
          <w:trHeight w:val="1525"/>
        </w:trPr>
        <w:tc>
          <w:tcPr>
            <w:tcW w:w="817" w:type="dxa"/>
            <w:gridSpan w:val="2"/>
            <w:vAlign w:val="center"/>
          </w:tcPr>
          <w:p w:rsidR="002629B9" w:rsidRDefault="002629B9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629B9" w:rsidRPr="00843480" w:rsidRDefault="002629B9" w:rsidP="00CA10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041" w:type="dxa"/>
            <w:gridSpan w:val="2"/>
            <w:vAlign w:val="center"/>
          </w:tcPr>
          <w:p w:rsidR="002629B9" w:rsidRPr="00843480" w:rsidRDefault="002629B9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629B9" w:rsidRDefault="00262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16,87</w:t>
            </w:r>
          </w:p>
        </w:tc>
        <w:tc>
          <w:tcPr>
            <w:tcW w:w="2439" w:type="dxa"/>
            <w:vMerge/>
            <w:shd w:val="clear" w:color="auto" w:fill="auto"/>
          </w:tcPr>
          <w:p w:rsidR="002629B9" w:rsidRPr="00843480" w:rsidRDefault="002629B9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</w:tr>
      <w:tr w:rsidR="002629B9" w:rsidRPr="00843480" w:rsidTr="002629B9">
        <w:trPr>
          <w:trHeight w:val="331"/>
        </w:trPr>
        <w:tc>
          <w:tcPr>
            <w:tcW w:w="817" w:type="dxa"/>
            <w:gridSpan w:val="2"/>
            <w:vAlign w:val="center"/>
          </w:tcPr>
          <w:p w:rsidR="002629B9" w:rsidRDefault="002629B9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2629B9" w:rsidRPr="00843480" w:rsidRDefault="002629B9" w:rsidP="00CA10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041" w:type="dxa"/>
            <w:gridSpan w:val="2"/>
            <w:vAlign w:val="center"/>
          </w:tcPr>
          <w:p w:rsidR="002629B9" w:rsidRPr="00843480" w:rsidRDefault="002629B9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629B9" w:rsidRDefault="00262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2,28</w:t>
            </w: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2629B9" w:rsidRPr="00843480" w:rsidRDefault="002629B9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</w:tr>
      <w:tr w:rsidR="002629B9" w:rsidTr="002629B9">
        <w:tblPrEx>
          <w:tblLook w:val="0000" w:firstRow="0" w:lastRow="0" w:firstColumn="0" w:lastColumn="0" w:noHBand="0" w:noVBand="0"/>
        </w:tblPrEx>
        <w:trPr>
          <w:trHeight w:val="1605"/>
        </w:trPr>
        <w:tc>
          <w:tcPr>
            <w:tcW w:w="810" w:type="dxa"/>
            <w:vAlign w:val="center"/>
          </w:tcPr>
          <w:p w:rsidR="002629B9" w:rsidRDefault="002629B9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25" w:type="dxa"/>
            <w:gridSpan w:val="3"/>
            <w:vAlign w:val="center"/>
          </w:tcPr>
          <w:p w:rsidR="002629B9" w:rsidRPr="00843480" w:rsidRDefault="002629B9" w:rsidP="00CA103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035" w:type="dxa"/>
            <w:vAlign w:val="center"/>
          </w:tcPr>
          <w:p w:rsidR="002629B9" w:rsidRPr="00843480" w:rsidRDefault="002629B9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/>
            <w:vAlign w:val="center"/>
          </w:tcPr>
          <w:p w:rsidR="002629B9" w:rsidRDefault="002629B9" w:rsidP="00105FA2">
            <w:pPr>
              <w:ind w:right="-9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2629B9" w:rsidRDefault="002629B9" w:rsidP="0023516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AA6745" w:rsidRPr="00D67F62" w:rsidRDefault="00CD0190" w:rsidP="00AA6745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Размер тарифа на </w:t>
      </w:r>
      <w:r w:rsidR="00B018BC" w:rsidRPr="00D67F62">
        <w:rPr>
          <w:sz w:val="27"/>
          <w:szCs w:val="27"/>
        </w:rPr>
        <w:t>питьевую</w:t>
      </w:r>
      <w:r w:rsidRPr="00D67F62">
        <w:rPr>
          <w:sz w:val="27"/>
          <w:szCs w:val="27"/>
        </w:rPr>
        <w:t xml:space="preserve"> воду обеспечивает поступление денежных средств в объёмах, </w:t>
      </w:r>
      <w:r w:rsidR="00AA6745" w:rsidRPr="00D67F62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130341">
        <w:rPr>
          <w:sz w:val="27"/>
          <w:szCs w:val="27"/>
        </w:rPr>
        <w:t>МУП ЖКХ «Универсал»</w:t>
      </w:r>
      <w:r w:rsidR="00B018BC" w:rsidRPr="00D67F62">
        <w:rPr>
          <w:sz w:val="27"/>
          <w:szCs w:val="27"/>
        </w:rPr>
        <w:t xml:space="preserve"> </w:t>
      </w:r>
      <w:r w:rsidR="00AA6745" w:rsidRPr="00D67F62">
        <w:rPr>
          <w:sz w:val="27"/>
          <w:szCs w:val="27"/>
        </w:rPr>
        <w:t>в сфере холодного водоснабжения</w:t>
      </w:r>
      <w:r w:rsidR="00B018BC" w:rsidRPr="00D67F62">
        <w:rPr>
          <w:sz w:val="27"/>
          <w:szCs w:val="27"/>
        </w:rPr>
        <w:t xml:space="preserve"> на </w:t>
      </w:r>
      <w:r w:rsidR="001F1C7F">
        <w:rPr>
          <w:sz w:val="27"/>
          <w:szCs w:val="27"/>
        </w:rPr>
        <w:t>2017 -2019 гг</w:t>
      </w:r>
      <w:r w:rsidR="00CF0BDD" w:rsidRPr="00D67F62">
        <w:rPr>
          <w:sz w:val="27"/>
          <w:szCs w:val="27"/>
        </w:rPr>
        <w:t xml:space="preserve">. </w:t>
      </w:r>
    </w:p>
    <w:p w:rsidR="007C4391" w:rsidRPr="00D67F62" w:rsidRDefault="007C4391" w:rsidP="007C4391">
      <w:pPr>
        <w:ind w:firstLine="709"/>
        <w:jc w:val="both"/>
        <w:rPr>
          <w:sz w:val="27"/>
          <w:szCs w:val="27"/>
        </w:rPr>
      </w:pPr>
    </w:p>
    <w:p w:rsidR="002F4EAE" w:rsidRPr="00D67F62" w:rsidRDefault="002F4EAE" w:rsidP="00512C3F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D67F62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D67F62">
        <w:rPr>
          <w:sz w:val="27"/>
          <w:szCs w:val="27"/>
        </w:rPr>
        <w:t>Иванова И.</w:t>
      </w:r>
      <w:r w:rsidR="00986CA3" w:rsidRPr="00D67F62">
        <w:rPr>
          <w:sz w:val="27"/>
          <w:szCs w:val="27"/>
        </w:rPr>
        <w:t>А.</w:t>
      </w:r>
      <w:r w:rsidR="003A007D" w:rsidRPr="00D67F62">
        <w:rPr>
          <w:sz w:val="27"/>
          <w:szCs w:val="27"/>
        </w:rPr>
        <w:t xml:space="preserve"> </w:t>
      </w:r>
      <w:r w:rsidRPr="00D67F62">
        <w:rPr>
          <w:sz w:val="27"/>
          <w:szCs w:val="27"/>
        </w:rPr>
        <w:t>не поступало.</w:t>
      </w:r>
    </w:p>
    <w:p w:rsidR="002F4EAE" w:rsidRPr="00D67F62" w:rsidRDefault="002F4EAE" w:rsidP="00E512BA">
      <w:pPr>
        <w:jc w:val="both"/>
        <w:rPr>
          <w:b/>
          <w:sz w:val="27"/>
          <w:szCs w:val="27"/>
        </w:rPr>
      </w:pPr>
    </w:p>
    <w:p w:rsidR="00E512BA" w:rsidRPr="00D67F62" w:rsidRDefault="00E512BA" w:rsidP="00E512BA">
      <w:pPr>
        <w:jc w:val="both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ВЫСТУПИЛИ:</w:t>
      </w:r>
    </w:p>
    <w:p w:rsidR="002A42FC" w:rsidRPr="00D67F62" w:rsidRDefault="00591D7E" w:rsidP="00EA226F">
      <w:pPr>
        <w:jc w:val="both"/>
        <w:rPr>
          <w:sz w:val="27"/>
          <w:szCs w:val="27"/>
        </w:rPr>
      </w:pPr>
      <w:r w:rsidRPr="00D67F62">
        <w:rPr>
          <w:b/>
          <w:sz w:val="27"/>
          <w:szCs w:val="27"/>
        </w:rPr>
        <w:tab/>
      </w:r>
      <w:r w:rsidR="00995C60" w:rsidRPr="00D67F62">
        <w:rPr>
          <w:b/>
          <w:sz w:val="27"/>
          <w:szCs w:val="27"/>
        </w:rPr>
        <w:t>О.Г.</w:t>
      </w:r>
      <w:r w:rsidR="00AF7709" w:rsidRPr="00D67F62">
        <w:rPr>
          <w:b/>
          <w:sz w:val="27"/>
          <w:szCs w:val="27"/>
        </w:rPr>
        <w:t xml:space="preserve"> </w:t>
      </w:r>
      <w:r w:rsidR="00995C60" w:rsidRPr="00D67F62">
        <w:rPr>
          <w:b/>
          <w:sz w:val="27"/>
          <w:szCs w:val="27"/>
        </w:rPr>
        <w:t>Зверева</w:t>
      </w:r>
      <w:r w:rsidR="006F7CF1" w:rsidRPr="00D67F62">
        <w:rPr>
          <w:sz w:val="27"/>
          <w:szCs w:val="27"/>
        </w:rPr>
        <w:t xml:space="preserve"> </w:t>
      </w:r>
      <w:r w:rsidR="002A42FC" w:rsidRPr="00D67F62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D67F62">
        <w:rPr>
          <w:sz w:val="27"/>
          <w:szCs w:val="27"/>
        </w:rPr>
        <w:t xml:space="preserve"> п</w:t>
      </w:r>
      <w:r w:rsidR="002A42FC" w:rsidRPr="00D67F62">
        <w:rPr>
          <w:sz w:val="27"/>
          <w:szCs w:val="27"/>
        </w:rPr>
        <w:t xml:space="preserve">о вопросу </w:t>
      </w:r>
      <w:r w:rsidR="00CD0190" w:rsidRPr="00D67F62">
        <w:rPr>
          <w:sz w:val="27"/>
          <w:szCs w:val="27"/>
        </w:rPr>
        <w:t xml:space="preserve">корректировки </w:t>
      </w:r>
      <w:r w:rsidR="00130341">
        <w:rPr>
          <w:sz w:val="27"/>
          <w:szCs w:val="27"/>
        </w:rPr>
        <w:t>МУП ЖКХ «Универсал»</w:t>
      </w:r>
      <w:r w:rsidR="00D04503" w:rsidRPr="00D67F62">
        <w:rPr>
          <w:sz w:val="27"/>
          <w:szCs w:val="27"/>
        </w:rPr>
        <w:t xml:space="preserve"> </w:t>
      </w:r>
      <w:proofErr w:type="spellStart"/>
      <w:r w:rsidR="00A405A3" w:rsidRPr="00D67F62">
        <w:rPr>
          <w:sz w:val="27"/>
          <w:szCs w:val="27"/>
        </w:rPr>
        <w:t>одноставочн</w:t>
      </w:r>
      <w:r w:rsidR="00037863" w:rsidRPr="00D67F62">
        <w:rPr>
          <w:sz w:val="27"/>
          <w:szCs w:val="27"/>
        </w:rPr>
        <w:t>ого</w:t>
      </w:r>
      <w:proofErr w:type="spellEnd"/>
      <w:r w:rsidR="00832A46" w:rsidRPr="00D67F62">
        <w:rPr>
          <w:sz w:val="27"/>
          <w:szCs w:val="27"/>
        </w:rPr>
        <w:t xml:space="preserve"> </w:t>
      </w:r>
      <w:r w:rsidR="00A405A3" w:rsidRPr="00D67F62">
        <w:rPr>
          <w:sz w:val="27"/>
          <w:szCs w:val="27"/>
        </w:rPr>
        <w:t>тариф</w:t>
      </w:r>
      <w:r w:rsidR="00037863" w:rsidRPr="00D67F62">
        <w:rPr>
          <w:sz w:val="27"/>
          <w:szCs w:val="27"/>
        </w:rPr>
        <w:t>а</w:t>
      </w:r>
      <w:r w:rsidR="00790217" w:rsidRPr="00D67F62">
        <w:rPr>
          <w:sz w:val="27"/>
          <w:szCs w:val="27"/>
        </w:rPr>
        <w:t xml:space="preserve"> </w:t>
      </w:r>
      <w:r w:rsidR="00D04503" w:rsidRPr="00D67F62">
        <w:rPr>
          <w:sz w:val="27"/>
          <w:szCs w:val="27"/>
        </w:rPr>
        <w:t xml:space="preserve">на </w:t>
      </w:r>
      <w:r w:rsidR="00B018BC" w:rsidRPr="00D67F62">
        <w:rPr>
          <w:sz w:val="27"/>
          <w:szCs w:val="27"/>
        </w:rPr>
        <w:t>питьевую</w:t>
      </w:r>
      <w:r w:rsidR="007A2288" w:rsidRPr="00D67F62">
        <w:rPr>
          <w:sz w:val="27"/>
          <w:szCs w:val="27"/>
        </w:rPr>
        <w:t xml:space="preserve"> воду</w:t>
      </w:r>
      <w:r w:rsidR="00C0382D" w:rsidRPr="00D67F62">
        <w:rPr>
          <w:sz w:val="27"/>
          <w:szCs w:val="27"/>
        </w:rPr>
        <w:t xml:space="preserve"> </w:t>
      </w:r>
      <w:r w:rsidR="002A42FC" w:rsidRPr="00D67F62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D67F62" w:rsidRDefault="0037318A" w:rsidP="00EA226F">
      <w:pPr>
        <w:jc w:val="both"/>
        <w:rPr>
          <w:sz w:val="27"/>
          <w:szCs w:val="27"/>
        </w:rPr>
      </w:pPr>
    </w:p>
    <w:p w:rsidR="00A35B6B" w:rsidRPr="00D67F62" w:rsidRDefault="00B312F5" w:rsidP="00A35B6B">
      <w:pPr>
        <w:jc w:val="both"/>
        <w:rPr>
          <w:sz w:val="27"/>
          <w:szCs w:val="27"/>
        </w:rPr>
      </w:pPr>
      <w:r w:rsidRPr="00D67F62">
        <w:rPr>
          <w:sz w:val="27"/>
          <w:szCs w:val="27"/>
        </w:rPr>
        <w:t>Голосовали: «За» - единогласно.</w:t>
      </w:r>
    </w:p>
    <w:p w:rsidR="00E06482" w:rsidRPr="00D67F62" w:rsidRDefault="00E06482" w:rsidP="00A35B6B">
      <w:pPr>
        <w:jc w:val="both"/>
        <w:rPr>
          <w:sz w:val="27"/>
          <w:szCs w:val="27"/>
        </w:rPr>
      </w:pPr>
    </w:p>
    <w:p w:rsidR="00BD5187" w:rsidRPr="00D67F62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>ПОСТАНОВИЛИ</w:t>
      </w:r>
      <w:r w:rsidR="00BD5187" w:rsidRPr="00D67F62">
        <w:rPr>
          <w:b/>
          <w:sz w:val="27"/>
          <w:szCs w:val="27"/>
        </w:rPr>
        <w:t>:</w:t>
      </w:r>
    </w:p>
    <w:p w:rsidR="001F1C7F" w:rsidRDefault="001F1C7F" w:rsidP="00673CE5">
      <w:pPr>
        <w:pStyle w:val="11"/>
        <w:tabs>
          <w:tab w:val="right" w:pos="10773"/>
        </w:tabs>
        <w:ind w:right="282" w:firstLine="851"/>
        <w:jc w:val="both"/>
        <w:rPr>
          <w:sz w:val="27"/>
          <w:szCs w:val="27"/>
        </w:rPr>
      </w:pPr>
      <w:r w:rsidRPr="001F1C7F">
        <w:rPr>
          <w:sz w:val="27"/>
          <w:szCs w:val="27"/>
        </w:rPr>
        <w:t xml:space="preserve">1. Внести в постановление службы по тарифам Астраханской области от 23.11.2016 № 127 «Об установлении МУП ЖКХ «Универсал» (ОГРН 1153022000152) тарифа в сфере холодного водоснабжения» изменение, изложив приложение № 1 к постановлению в новой редакции согласно приложению к </w:t>
      </w:r>
      <w:r>
        <w:rPr>
          <w:sz w:val="27"/>
          <w:szCs w:val="27"/>
        </w:rPr>
        <w:t>проекту</w:t>
      </w:r>
      <w:r w:rsidRPr="001F1C7F">
        <w:rPr>
          <w:sz w:val="27"/>
          <w:szCs w:val="27"/>
        </w:rPr>
        <w:t xml:space="preserve"> постановлению.</w:t>
      </w:r>
    </w:p>
    <w:p w:rsidR="00AA1CCC" w:rsidRPr="00D67F62" w:rsidRDefault="00AA1CCC" w:rsidP="00673CE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037863" w:rsidRPr="00D67F62">
        <w:rPr>
          <w:sz w:val="27"/>
          <w:szCs w:val="27"/>
        </w:rPr>
        <w:t>:</w:t>
      </w:r>
      <w:r w:rsidRPr="00D67F62">
        <w:rPr>
          <w:sz w:val="27"/>
          <w:szCs w:val="27"/>
        </w:rPr>
        <w:t xml:space="preserve"> 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2.1. В срок не позднее трех рабочих дней со дня подписания направить копию постановления в агентство связи и </w:t>
      </w:r>
      <w:proofErr w:type="gramStart"/>
      <w:r w:rsidRPr="00D67F62">
        <w:rPr>
          <w:sz w:val="27"/>
          <w:szCs w:val="27"/>
        </w:rPr>
        <w:t>массовых коммуникаций Астраханской области для официального опубликования</w:t>
      </w:r>
      <w:proofErr w:type="gramEnd"/>
      <w:r w:rsidRPr="00D67F62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2.2. В течение семи рабочих дней со дня принятия направить копию постановления и копию настоящего протокола в </w:t>
      </w:r>
      <w:r w:rsidR="00130341">
        <w:rPr>
          <w:sz w:val="27"/>
          <w:szCs w:val="27"/>
        </w:rPr>
        <w:t>МУП ЖКХ «Универсал»</w:t>
      </w:r>
      <w:r w:rsidR="004C49C4" w:rsidRPr="00D67F62">
        <w:rPr>
          <w:sz w:val="27"/>
          <w:szCs w:val="27"/>
        </w:rPr>
        <w:t xml:space="preserve"> (ОГРН </w:t>
      </w:r>
      <w:r w:rsidR="00322BCB" w:rsidRPr="00322BCB">
        <w:rPr>
          <w:sz w:val="27"/>
          <w:szCs w:val="27"/>
        </w:rPr>
        <w:t>1153022000152</w:t>
      </w:r>
      <w:r w:rsidR="004C49C4" w:rsidRPr="00D67F62">
        <w:rPr>
          <w:sz w:val="27"/>
          <w:szCs w:val="27"/>
        </w:rPr>
        <w:t>)</w:t>
      </w:r>
      <w:r w:rsidRPr="00D67F62">
        <w:rPr>
          <w:sz w:val="27"/>
          <w:szCs w:val="27"/>
        </w:rPr>
        <w:t>.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2.3. 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2.6. В семидневный срок со дня принятия</w:t>
      </w:r>
      <w:r w:rsidR="00755757" w:rsidRPr="00D67F62">
        <w:rPr>
          <w:sz w:val="27"/>
          <w:szCs w:val="27"/>
        </w:rPr>
        <w:t xml:space="preserve"> обеспечить включение</w:t>
      </w:r>
      <w:r w:rsidRPr="00D67F62">
        <w:rPr>
          <w:sz w:val="27"/>
          <w:szCs w:val="27"/>
        </w:rPr>
        <w:t xml:space="preserve"> постановления в справочно-правовые системы «Консультант Плюс» ООО «</w:t>
      </w:r>
      <w:proofErr w:type="spellStart"/>
      <w:r w:rsidRPr="00D67F62">
        <w:rPr>
          <w:sz w:val="27"/>
          <w:szCs w:val="27"/>
        </w:rPr>
        <w:t>РентаСервис</w:t>
      </w:r>
      <w:proofErr w:type="spellEnd"/>
      <w:r w:rsidRPr="00D67F62">
        <w:rPr>
          <w:sz w:val="27"/>
          <w:szCs w:val="27"/>
        </w:rPr>
        <w:t>» и «Гарант» ООО «Астрахань-Гарант-Сервис».</w:t>
      </w:r>
    </w:p>
    <w:p w:rsidR="00037863" w:rsidRPr="00D67F62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2.7.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840AC7" w:rsidRPr="00D67F62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D67F62" w:rsidRDefault="00196611" w:rsidP="00196611">
      <w:pPr>
        <w:jc w:val="both"/>
        <w:rPr>
          <w:b/>
          <w:sz w:val="27"/>
          <w:szCs w:val="27"/>
        </w:rPr>
      </w:pPr>
      <w:r w:rsidRPr="00D67F62">
        <w:rPr>
          <w:b/>
          <w:sz w:val="27"/>
          <w:szCs w:val="27"/>
        </w:rPr>
        <w:t xml:space="preserve">2. СЛУШАЛИ: </w:t>
      </w:r>
    </w:p>
    <w:p w:rsidR="00250A96" w:rsidRPr="00D67F62" w:rsidRDefault="00E33575" w:rsidP="008D5F5D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Бронников</w:t>
      </w:r>
      <w:r w:rsidR="004C49C4" w:rsidRPr="00D67F62">
        <w:rPr>
          <w:b/>
          <w:sz w:val="27"/>
          <w:szCs w:val="27"/>
        </w:rPr>
        <w:t xml:space="preserve">у </w:t>
      </w:r>
      <w:r>
        <w:rPr>
          <w:b/>
          <w:sz w:val="27"/>
          <w:szCs w:val="27"/>
        </w:rPr>
        <w:t>О</w:t>
      </w:r>
      <w:r w:rsidR="004C49C4" w:rsidRPr="00D67F62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А</w:t>
      </w:r>
      <w:r w:rsidR="004C49C4" w:rsidRPr="00D67F62">
        <w:rPr>
          <w:b/>
          <w:sz w:val="27"/>
          <w:szCs w:val="27"/>
        </w:rPr>
        <w:t>.</w:t>
      </w:r>
      <w:r w:rsidR="00250A96" w:rsidRPr="00D67F62">
        <w:rPr>
          <w:b/>
          <w:sz w:val="27"/>
          <w:szCs w:val="27"/>
        </w:rPr>
        <w:t xml:space="preserve">: </w:t>
      </w:r>
      <w:r w:rsidR="00250A96" w:rsidRPr="00D67F62">
        <w:rPr>
          <w:sz w:val="27"/>
          <w:szCs w:val="27"/>
        </w:rPr>
        <w:t>Распоряжением утвержден</w:t>
      </w:r>
      <w:r w:rsidR="00037863" w:rsidRPr="00D67F62">
        <w:rPr>
          <w:sz w:val="27"/>
          <w:szCs w:val="27"/>
        </w:rPr>
        <w:t>а</w:t>
      </w:r>
      <w:r w:rsidR="00250A96" w:rsidRPr="00D67F62">
        <w:rPr>
          <w:sz w:val="27"/>
          <w:szCs w:val="27"/>
        </w:rPr>
        <w:t xml:space="preserve"> производственн</w:t>
      </w:r>
      <w:r w:rsidR="00037863" w:rsidRPr="00D67F62">
        <w:rPr>
          <w:sz w:val="27"/>
          <w:szCs w:val="27"/>
        </w:rPr>
        <w:t>ая</w:t>
      </w:r>
      <w:r w:rsidR="00250A96" w:rsidRPr="00D67F62">
        <w:rPr>
          <w:sz w:val="27"/>
          <w:szCs w:val="27"/>
        </w:rPr>
        <w:t xml:space="preserve"> программ</w:t>
      </w:r>
      <w:r w:rsidR="00037863" w:rsidRPr="00D67F62">
        <w:rPr>
          <w:sz w:val="27"/>
          <w:szCs w:val="27"/>
        </w:rPr>
        <w:t>а</w:t>
      </w:r>
      <w:r w:rsidR="00250A96" w:rsidRPr="00D67F62">
        <w:rPr>
          <w:sz w:val="27"/>
          <w:szCs w:val="27"/>
        </w:rPr>
        <w:t xml:space="preserve"> </w:t>
      </w:r>
      <w:r w:rsidR="00130341">
        <w:rPr>
          <w:sz w:val="27"/>
          <w:szCs w:val="27"/>
        </w:rPr>
        <w:t>МУП ЖКХ «Универсал»</w:t>
      </w:r>
      <w:r w:rsidR="00EC360A" w:rsidRPr="00D67F62">
        <w:rPr>
          <w:sz w:val="27"/>
          <w:szCs w:val="27"/>
        </w:rPr>
        <w:t xml:space="preserve"> </w:t>
      </w:r>
      <w:r w:rsidR="00250A96" w:rsidRPr="00D67F62">
        <w:rPr>
          <w:sz w:val="27"/>
          <w:szCs w:val="27"/>
        </w:rPr>
        <w:t>в сфере холодного водоснабжения</w:t>
      </w:r>
      <w:r w:rsidR="00EC360A" w:rsidRPr="00D67F62">
        <w:rPr>
          <w:sz w:val="27"/>
          <w:szCs w:val="27"/>
        </w:rPr>
        <w:t xml:space="preserve"> (питьевая вода)</w:t>
      </w:r>
      <w:r w:rsidR="00250A96" w:rsidRPr="00D67F62">
        <w:rPr>
          <w:sz w:val="27"/>
          <w:szCs w:val="27"/>
        </w:rPr>
        <w:t xml:space="preserve"> на </w:t>
      </w:r>
      <w:r w:rsidR="001F1C7F">
        <w:rPr>
          <w:sz w:val="27"/>
          <w:szCs w:val="27"/>
        </w:rPr>
        <w:t>2017 -2019 гг</w:t>
      </w:r>
      <w:r w:rsidR="00250A96" w:rsidRPr="00D67F62">
        <w:rPr>
          <w:sz w:val="27"/>
          <w:szCs w:val="27"/>
        </w:rPr>
        <w:t>.</w:t>
      </w:r>
    </w:p>
    <w:p w:rsidR="00D305C0" w:rsidRPr="00D67F62" w:rsidRDefault="00D305C0" w:rsidP="00D305C0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Учитывая решение по 1 вопросу требуется внесение изменений в производственн</w:t>
      </w:r>
      <w:r w:rsidR="00B80A14" w:rsidRPr="00D67F62">
        <w:rPr>
          <w:sz w:val="27"/>
          <w:szCs w:val="27"/>
        </w:rPr>
        <w:t>ую</w:t>
      </w:r>
      <w:r w:rsidRPr="00D67F62">
        <w:rPr>
          <w:sz w:val="27"/>
          <w:szCs w:val="27"/>
        </w:rPr>
        <w:t xml:space="preserve"> программ</w:t>
      </w:r>
      <w:r w:rsidR="00B80A14" w:rsidRPr="00D67F62">
        <w:rPr>
          <w:sz w:val="27"/>
          <w:szCs w:val="27"/>
        </w:rPr>
        <w:t>у</w:t>
      </w:r>
      <w:r w:rsidR="00EC360A" w:rsidRPr="00D67F62">
        <w:rPr>
          <w:sz w:val="27"/>
          <w:szCs w:val="27"/>
        </w:rPr>
        <w:t xml:space="preserve"> </w:t>
      </w:r>
      <w:r w:rsidR="00130341">
        <w:rPr>
          <w:sz w:val="27"/>
          <w:szCs w:val="27"/>
        </w:rPr>
        <w:t>МУП ЖКХ «Универсал»</w:t>
      </w:r>
      <w:r w:rsidR="00EC360A" w:rsidRPr="00D67F62">
        <w:rPr>
          <w:sz w:val="27"/>
          <w:szCs w:val="27"/>
        </w:rPr>
        <w:t xml:space="preserve"> </w:t>
      </w:r>
      <w:r w:rsidR="001F1C7F" w:rsidRPr="001F1C7F">
        <w:rPr>
          <w:sz w:val="27"/>
          <w:szCs w:val="27"/>
        </w:rPr>
        <w:t>на 2017 -2019 гг.</w:t>
      </w:r>
      <w:r w:rsidRPr="00D67F62">
        <w:rPr>
          <w:sz w:val="27"/>
          <w:szCs w:val="27"/>
        </w:rPr>
        <w:t>, в части объема финансовых потребностей, необходимых для реализации производственн</w:t>
      </w:r>
      <w:r w:rsidR="00B80A14" w:rsidRPr="00D67F62">
        <w:rPr>
          <w:sz w:val="27"/>
          <w:szCs w:val="27"/>
        </w:rPr>
        <w:t>ой</w:t>
      </w:r>
      <w:r w:rsidRPr="00D67F62">
        <w:rPr>
          <w:sz w:val="27"/>
          <w:szCs w:val="27"/>
        </w:rPr>
        <w:t xml:space="preserve"> программ</w:t>
      </w:r>
      <w:r w:rsidR="00B80A14" w:rsidRPr="00D67F62">
        <w:rPr>
          <w:sz w:val="27"/>
          <w:szCs w:val="27"/>
        </w:rPr>
        <w:t>ы</w:t>
      </w:r>
      <w:r w:rsidRPr="00D67F62">
        <w:rPr>
          <w:sz w:val="27"/>
          <w:szCs w:val="27"/>
        </w:rPr>
        <w:t>.</w:t>
      </w:r>
    </w:p>
    <w:p w:rsidR="00D305C0" w:rsidRPr="00D67F62" w:rsidRDefault="00D305C0" w:rsidP="00D305C0">
      <w:pPr>
        <w:ind w:firstLine="709"/>
        <w:jc w:val="both"/>
        <w:rPr>
          <w:sz w:val="27"/>
          <w:szCs w:val="27"/>
        </w:rPr>
      </w:pPr>
      <w:r w:rsidRPr="00D67F62">
        <w:rPr>
          <w:color w:val="000000"/>
          <w:sz w:val="27"/>
          <w:szCs w:val="27"/>
        </w:rPr>
        <w:t>Согласно производственн</w:t>
      </w:r>
      <w:r w:rsidR="00B80A14" w:rsidRPr="00D67F62">
        <w:rPr>
          <w:color w:val="000000"/>
          <w:sz w:val="27"/>
          <w:szCs w:val="27"/>
        </w:rPr>
        <w:t>ой</w:t>
      </w:r>
      <w:r w:rsidRPr="00D67F62">
        <w:rPr>
          <w:color w:val="000000"/>
          <w:sz w:val="27"/>
          <w:szCs w:val="27"/>
        </w:rPr>
        <w:t xml:space="preserve"> программ</w:t>
      </w:r>
      <w:r w:rsidR="00B80A14" w:rsidRPr="00D67F62">
        <w:rPr>
          <w:color w:val="000000"/>
          <w:sz w:val="27"/>
          <w:szCs w:val="27"/>
        </w:rPr>
        <w:t>ы</w:t>
      </w:r>
      <w:r w:rsidRPr="00D67F62">
        <w:rPr>
          <w:color w:val="000000"/>
          <w:sz w:val="27"/>
          <w:szCs w:val="27"/>
        </w:rPr>
        <w:t xml:space="preserve"> </w:t>
      </w:r>
      <w:r w:rsidR="00130341">
        <w:rPr>
          <w:sz w:val="27"/>
          <w:szCs w:val="27"/>
        </w:rPr>
        <w:t>МУП ЖКХ «Универсал»</w:t>
      </w:r>
      <w:r w:rsidR="00EC360A" w:rsidRPr="00D67F62">
        <w:rPr>
          <w:sz w:val="27"/>
          <w:szCs w:val="27"/>
        </w:rPr>
        <w:t xml:space="preserve"> </w:t>
      </w:r>
      <w:r w:rsidRPr="00D67F62">
        <w:rPr>
          <w:color w:val="000000"/>
          <w:sz w:val="27"/>
          <w:szCs w:val="27"/>
        </w:rPr>
        <w:t xml:space="preserve">в сфере холодного </w:t>
      </w:r>
      <w:r w:rsidR="00B80A14" w:rsidRPr="00D67F62">
        <w:rPr>
          <w:color w:val="000000"/>
          <w:sz w:val="27"/>
          <w:szCs w:val="27"/>
        </w:rPr>
        <w:t>водоснабжения</w:t>
      </w:r>
      <w:r w:rsidR="00EC360A" w:rsidRPr="00D67F62">
        <w:rPr>
          <w:color w:val="000000"/>
          <w:sz w:val="27"/>
          <w:szCs w:val="27"/>
        </w:rPr>
        <w:t xml:space="preserve"> (питьевая вода)</w:t>
      </w:r>
      <w:r w:rsidRPr="00D67F62">
        <w:rPr>
          <w:sz w:val="27"/>
          <w:szCs w:val="27"/>
        </w:rPr>
        <w:t xml:space="preserve"> </w:t>
      </w:r>
      <w:r w:rsidR="00C2549C" w:rsidRPr="00D67F62">
        <w:rPr>
          <w:sz w:val="27"/>
          <w:szCs w:val="27"/>
        </w:rPr>
        <w:t xml:space="preserve">на 2017 - </w:t>
      </w:r>
      <w:r w:rsidR="00B80A14" w:rsidRPr="00D67F62">
        <w:rPr>
          <w:sz w:val="27"/>
          <w:szCs w:val="27"/>
        </w:rPr>
        <w:t>20</w:t>
      </w:r>
      <w:r w:rsidR="00EC360A" w:rsidRPr="00D67F62">
        <w:rPr>
          <w:sz w:val="27"/>
          <w:szCs w:val="27"/>
        </w:rPr>
        <w:t>1</w:t>
      </w:r>
      <w:r w:rsidR="00C2549C" w:rsidRPr="00D67F62">
        <w:rPr>
          <w:sz w:val="27"/>
          <w:szCs w:val="27"/>
        </w:rPr>
        <w:t>9</w:t>
      </w:r>
      <w:r w:rsidR="00D45BDB" w:rsidRPr="00D67F62">
        <w:rPr>
          <w:sz w:val="27"/>
          <w:szCs w:val="27"/>
        </w:rPr>
        <w:t xml:space="preserve"> гг.</w:t>
      </w:r>
      <w:r w:rsidRPr="00D67F62">
        <w:rPr>
          <w:color w:val="000000"/>
          <w:sz w:val="27"/>
          <w:szCs w:val="27"/>
        </w:rPr>
        <w:t>,</w:t>
      </w:r>
      <w:r w:rsidRPr="00D67F62">
        <w:rPr>
          <w:sz w:val="27"/>
          <w:szCs w:val="27"/>
        </w:rPr>
        <w:t xml:space="preserve"> утвержденн</w:t>
      </w:r>
      <w:r w:rsidR="00B80A14" w:rsidRPr="00D67F62">
        <w:rPr>
          <w:sz w:val="27"/>
          <w:szCs w:val="27"/>
        </w:rPr>
        <w:t>ой</w:t>
      </w:r>
      <w:r w:rsidRPr="00D67F62">
        <w:rPr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B80A14" w:rsidRPr="00D67F62">
        <w:rPr>
          <w:sz w:val="27"/>
          <w:szCs w:val="27"/>
        </w:rPr>
        <w:t>ой</w:t>
      </w:r>
      <w:r w:rsidRPr="00D67F62">
        <w:rPr>
          <w:sz w:val="27"/>
          <w:szCs w:val="27"/>
        </w:rPr>
        <w:t xml:space="preserve"> программ</w:t>
      </w:r>
      <w:r w:rsidR="00B80A14" w:rsidRPr="00D67F62">
        <w:rPr>
          <w:sz w:val="27"/>
          <w:szCs w:val="27"/>
        </w:rPr>
        <w:t>ы</w:t>
      </w:r>
      <w:r w:rsidRPr="00D67F62">
        <w:rPr>
          <w:sz w:val="27"/>
          <w:szCs w:val="27"/>
        </w:rPr>
        <w:t>, на 201</w:t>
      </w:r>
      <w:r w:rsidR="00B80A14" w:rsidRPr="00D67F62">
        <w:rPr>
          <w:sz w:val="27"/>
          <w:szCs w:val="27"/>
        </w:rPr>
        <w:t>8</w:t>
      </w:r>
      <w:r w:rsidRPr="00D67F62">
        <w:rPr>
          <w:sz w:val="27"/>
          <w:szCs w:val="27"/>
        </w:rPr>
        <w:t xml:space="preserve"> год составил</w:t>
      </w:r>
      <w:r w:rsidR="00B80A14" w:rsidRPr="00D67F62">
        <w:rPr>
          <w:sz w:val="27"/>
          <w:szCs w:val="27"/>
        </w:rPr>
        <w:t xml:space="preserve"> </w:t>
      </w:r>
      <w:r w:rsidR="003A007D" w:rsidRPr="00D67F62">
        <w:rPr>
          <w:sz w:val="27"/>
          <w:szCs w:val="27"/>
        </w:rPr>
        <w:t xml:space="preserve">– </w:t>
      </w:r>
      <w:r w:rsidR="001F1C7F" w:rsidRPr="001F1C7F">
        <w:rPr>
          <w:sz w:val="27"/>
          <w:szCs w:val="27"/>
        </w:rPr>
        <w:t>31853,15</w:t>
      </w:r>
      <w:r w:rsidRPr="00D67F62">
        <w:rPr>
          <w:sz w:val="27"/>
          <w:szCs w:val="27"/>
        </w:rPr>
        <w:t xml:space="preserve"> тыс. руб.</w:t>
      </w:r>
    </w:p>
    <w:p w:rsidR="00D305C0" w:rsidRPr="00D67F62" w:rsidRDefault="00D305C0" w:rsidP="00D305C0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Необходимая валовая выручка </w:t>
      </w:r>
      <w:r w:rsidRPr="00D67F62">
        <w:rPr>
          <w:color w:val="000000"/>
          <w:sz w:val="27"/>
          <w:szCs w:val="27"/>
        </w:rPr>
        <w:t xml:space="preserve">в сфере холодного водоснабжения, </w:t>
      </w:r>
      <w:r w:rsidRPr="00D67F62">
        <w:rPr>
          <w:sz w:val="27"/>
          <w:szCs w:val="27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</w:t>
      </w:r>
      <w:r w:rsidR="003A007D" w:rsidRPr="00D67F62">
        <w:rPr>
          <w:sz w:val="27"/>
          <w:szCs w:val="27"/>
        </w:rPr>
        <w:t xml:space="preserve"> – </w:t>
      </w:r>
      <w:r w:rsidR="008D5458">
        <w:rPr>
          <w:sz w:val="27"/>
          <w:szCs w:val="27"/>
        </w:rPr>
        <w:t>32</w:t>
      </w:r>
      <w:r w:rsidR="008D5458" w:rsidRPr="008D5458">
        <w:rPr>
          <w:sz w:val="27"/>
          <w:szCs w:val="27"/>
        </w:rPr>
        <w:t>301,22</w:t>
      </w:r>
      <w:r w:rsidR="00B80A14" w:rsidRPr="00D67F62">
        <w:rPr>
          <w:sz w:val="27"/>
          <w:szCs w:val="27"/>
        </w:rPr>
        <w:t xml:space="preserve"> </w:t>
      </w:r>
      <w:r w:rsidRPr="00D67F62">
        <w:rPr>
          <w:sz w:val="27"/>
          <w:szCs w:val="27"/>
        </w:rPr>
        <w:t>тыс. руб.</w:t>
      </w:r>
    </w:p>
    <w:p w:rsidR="00733ACE" w:rsidRPr="00E36434" w:rsidRDefault="00733ACE" w:rsidP="00733ACE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Следовательно, показатель «Р</w:t>
      </w:r>
      <w:r w:rsidRPr="00E36434">
        <w:rPr>
          <w:rFonts w:eastAsia="Calibri"/>
          <w:sz w:val="28"/>
          <w:szCs w:val="28"/>
          <w:lang w:eastAsia="en-US"/>
        </w:rPr>
        <w:t>асходы на реализацию произ</w:t>
      </w:r>
      <w:r w:rsidR="00F25A2B">
        <w:rPr>
          <w:rFonts w:eastAsia="Calibri"/>
          <w:sz w:val="28"/>
          <w:szCs w:val="28"/>
          <w:lang w:eastAsia="en-US"/>
        </w:rPr>
        <w:t>водственной программы» составит</w:t>
      </w:r>
      <w:r w:rsidRPr="00E36434">
        <w:rPr>
          <w:sz w:val="28"/>
          <w:szCs w:val="28"/>
        </w:rPr>
        <w:t xml:space="preserve"> – </w:t>
      </w:r>
      <w:r w:rsidR="001F1C7F" w:rsidRPr="001F1C7F">
        <w:rPr>
          <w:sz w:val="28"/>
          <w:szCs w:val="28"/>
        </w:rPr>
        <w:t>108,87</w:t>
      </w:r>
      <w:r w:rsidRPr="00E36434">
        <w:rPr>
          <w:sz w:val="28"/>
          <w:szCs w:val="28"/>
        </w:rPr>
        <w:t xml:space="preserve"> %.</w:t>
      </w:r>
    </w:p>
    <w:p w:rsidR="00733ACE" w:rsidRDefault="00733ACE" w:rsidP="008D5F5D">
      <w:pPr>
        <w:ind w:firstLine="709"/>
        <w:jc w:val="both"/>
        <w:rPr>
          <w:sz w:val="27"/>
          <w:szCs w:val="27"/>
        </w:rPr>
      </w:pPr>
    </w:p>
    <w:p w:rsidR="00D305C0" w:rsidRPr="00D67F62" w:rsidRDefault="00D305C0" w:rsidP="008D5F5D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Изменения, вносимые в </w:t>
      </w:r>
      <w:r w:rsidRPr="00D67F62">
        <w:rPr>
          <w:color w:val="000000"/>
          <w:sz w:val="27"/>
          <w:szCs w:val="27"/>
        </w:rPr>
        <w:t>производственн</w:t>
      </w:r>
      <w:r w:rsidR="00B80A14" w:rsidRPr="00D67F62">
        <w:rPr>
          <w:color w:val="000000"/>
          <w:sz w:val="27"/>
          <w:szCs w:val="27"/>
        </w:rPr>
        <w:t>ую</w:t>
      </w:r>
      <w:r w:rsidRPr="00D67F62">
        <w:rPr>
          <w:color w:val="000000"/>
          <w:sz w:val="27"/>
          <w:szCs w:val="27"/>
        </w:rPr>
        <w:t xml:space="preserve"> программ</w:t>
      </w:r>
      <w:r w:rsidR="00B80A14" w:rsidRPr="00D67F62">
        <w:rPr>
          <w:color w:val="000000"/>
          <w:sz w:val="27"/>
          <w:szCs w:val="27"/>
        </w:rPr>
        <w:t>у</w:t>
      </w:r>
      <w:r w:rsidRPr="00D67F62">
        <w:rPr>
          <w:color w:val="000000"/>
          <w:sz w:val="27"/>
          <w:szCs w:val="27"/>
        </w:rPr>
        <w:t xml:space="preserve"> </w:t>
      </w:r>
      <w:r w:rsidR="00130341">
        <w:rPr>
          <w:sz w:val="27"/>
          <w:szCs w:val="27"/>
        </w:rPr>
        <w:t>МУП ЖКХ «Универсал»</w:t>
      </w:r>
      <w:r w:rsidRPr="00D67F62">
        <w:rPr>
          <w:color w:val="000000"/>
          <w:sz w:val="27"/>
          <w:szCs w:val="27"/>
        </w:rPr>
        <w:t xml:space="preserve"> в сфере холодного водоснабжения</w:t>
      </w:r>
      <w:r w:rsidR="00EC360A" w:rsidRPr="00D67F62">
        <w:rPr>
          <w:color w:val="000000"/>
          <w:sz w:val="27"/>
          <w:szCs w:val="27"/>
        </w:rPr>
        <w:t xml:space="preserve"> (питьевая вода)</w:t>
      </w:r>
      <w:r w:rsidRPr="00D67F62">
        <w:rPr>
          <w:color w:val="000000"/>
          <w:sz w:val="27"/>
          <w:szCs w:val="27"/>
        </w:rPr>
        <w:t xml:space="preserve"> </w:t>
      </w:r>
      <w:r w:rsidR="00755757" w:rsidRPr="00D67F62">
        <w:rPr>
          <w:sz w:val="27"/>
          <w:szCs w:val="27"/>
        </w:rPr>
        <w:t xml:space="preserve">на </w:t>
      </w:r>
      <w:r w:rsidR="00F25A2B">
        <w:rPr>
          <w:sz w:val="27"/>
          <w:szCs w:val="27"/>
        </w:rPr>
        <w:t>2017-2019 гг.</w:t>
      </w:r>
      <w:r w:rsidRPr="00D67F62">
        <w:rPr>
          <w:color w:val="000000"/>
          <w:sz w:val="27"/>
          <w:szCs w:val="27"/>
        </w:rPr>
        <w:t>,</w:t>
      </w:r>
      <w:r w:rsidRPr="00D67F62">
        <w:rPr>
          <w:sz w:val="27"/>
          <w:szCs w:val="27"/>
        </w:rPr>
        <w:t xml:space="preserve"> утвержденн</w:t>
      </w:r>
      <w:r w:rsidR="00B80A14" w:rsidRPr="00D67F62">
        <w:rPr>
          <w:sz w:val="27"/>
          <w:szCs w:val="27"/>
        </w:rPr>
        <w:t>ую</w:t>
      </w:r>
      <w:r w:rsidRPr="00D67F62">
        <w:rPr>
          <w:sz w:val="27"/>
          <w:szCs w:val="27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</w:t>
      </w:r>
      <w:r w:rsidR="00F25A2B">
        <w:rPr>
          <w:sz w:val="27"/>
          <w:szCs w:val="27"/>
        </w:rPr>
        <w:t xml:space="preserve">                </w:t>
      </w:r>
      <w:r w:rsidRPr="00D67F62">
        <w:rPr>
          <w:sz w:val="27"/>
          <w:szCs w:val="27"/>
        </w:rPr>
        <w:t>№ 641.</w:t>
      </w:r>
    </w:p>
    <w:p w:rsidR="00196611" w:rsidRPr="00D67F62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CD7A81" w:rsidRPr="00D67F62" w:rsidRDefault="00CD7A81" w:rsidP="00CD7A81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D67F6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D67F62" w:rsidRDefault="00CD7A81" w:rsidP="00CD7A81">
      <w:pPr>
        <w:jc w:val="both"/>
        <w:rPr>
          <w:sz w:val="27"/>
          <w:szCs w:val="27"/>
        </w:rPr>
      </w:pPr>
      <w:r w:rsidRPr="00D67F62">
        <w:rPr>
          <w:b/>
          <w:sz w:val="27"/>
          <w:szCs w:val="27"/>
        </w:rPr>
        <w:t>ВЫСТУПИЛИ:</w:t>
      </w:r>
    </w:p>
    <w:p w:rsidR="00CD7A81" w:rsidRPr="00D67F62" w:rsidRDefault="00CD7A81" w:rsidP="00CD7A81">
      <w:pPr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D67F62">
        <w:rPr>
          <w:bCs/>
          <w:sz w:val="27"/>
          <w:szCs w:val="27"/>
        </w:rPr>
        <w:t xml:space="preserve">службы </w:t>
      </w:r>
      <w:r w:rsidRPr="00D67F62">
        <w:rPr>
          <w:sz w:val="27"/>
          <w:szCs w:val="27"/>
        </w:rPr>
        <w:t>по тарифам Астраханской области и провести голосование</w:t>
      </w:r>
      <w:r w:rsidR="004E54A1" w:rsidRPr="00D67F62">
        <w:rPr>
          <w:sz w:val="27"/>
          <w:szCs w:val="27"/>
        </w:rPr>
        <w:t>.</w:t>
      </w:r>
    </w:p>
    <w:p w:rsidR="00CD7A81" w:rsidRPr="00D67F62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D67F62" w:rsidRDefault="00CD7A81" w:rsidP="00CD7A81">
      <w:pPr>
        <w:ind w:firstLine="567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Голосовали: «За» - единогласно.</w:t>
      </w:r>
    </w:p>
    <w:p w:rsidR="00CD7A81" w:rsidRPr="00D67F62" w:rsidRDefault="00CD7A81" w:rsidP="00CD7A81">
      <w:pPr>
        <w:jc w:val="both"/>
        <w:rPr>
          <w:b/>
          <w:sz w:val="27"/>
          <w:szCs w:val="27"/>
        </w:rPr>
      </w:pPr>
    </w:p>
    <w:p w:rsidR="00CD7A81" w:rsidRPr="00D67F62" w:rsidRDefault="00CD7A81" w:rsidP="00CD7A81">
      <w:pPr>
        <w:jc w:val="both"/>
        <w:rPr>
          <w:sz w:val="27"/>
          <w:szCs w:val="27"/>
        </w:rPr>
      </w:pPr>
      <w:r w:rsidRPr="00D67F62">
        <w:rPr>
          <w:b/>
          <w:sz w:val="27"/>
          <w:szCs w:val="27"/>
        </w:rPr>
        <w:t>РЕШИЛИ:</w:t>
      </w:r>
    </w:p>
    <w:p w:rsidR="00F25A2B" w:rsidRPr="00F25A2B" w:rsidRDefault="00F25A2B" w:rsidP="00F25A2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F25A2B">
        <w:rPr>
          <w:sz w:val="27"/>
          <w:szCs w:val="27"/>
        </w:rPr>
        <w:t>1. Внести в производственную программу МУП ЖКХ «Универсал» (ОГРН 1153022000152) в сфере холодного водоснабжения (питьевая вода) на 2017-2019 гг., утвержденную распоряжением службы по тарифам Астраханской области от 23.11.2016 № 174, следующие изменения:</w:t>
      </w:r>
    </w:p>
    <w:p w:rsidR="00F25A2B" w:rsidRPr="00F25A2B" w:rsidRDefault="00F25A2B" w:rsidP="00F25A2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F25A2B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«31853,15» заменить цифрами «32301,22»;</w:t>
      </w:r>
    </w:p>
    <w:p w:rsidR="00F25A2B" w:rsidRDefault="00F25A2B" w:rsidP="00F25A2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F25A2B">
        <w:rPr>
          <w:sz w:val="27"/>
          <w:szCs w:val="27"/>
        </w:rPr>
        <w:t>- в разделе 7 «Расчет эффективности производственной программы» цифры «102,30» заменить цифрами «108,87».</w:t>
      </w:r>
    </w:p>
    <w:p w:rsidR="00B80A14" w:rsidRPr="00D67F62" w:rsidRDefault="00B80A14" w:rsidP="00F25A2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80A14" w:rsidRPr="00D67F6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D67F62">
        <w:rPr>
          <w:sz w:val="27"/>
          <w:szCs w:val="27"/>
        </w:rPr>
        <w:t>массовых коммуникаций Астраханской области для официального опубликования</w:t>
      </w:r>
      <w:proofErr w:type="gramEnd"/>
      <w:r w:rsidRPr="00D67F62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80A14" w:rsidRPr="00D67F6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130341">
        <w:rPr>
          <w:rFonts w:eastAsia="Calibri"/>
          <w:sz w:val="27"/>
          <w:szCs w:val="27"/>
          <w:lang w:eastAsia="en-US"/>
        </w:rPr>
        <w:t>МУП ЖКХ «Универсал»</w:t>
      </w:r>
      <w:r w:rsidR="00D67F62" w:rsidRPr="00D67F62">
        <w:rPr>
          <w:rFonts w:eastAsia="Calibri"/>
          <w:sz w:val="27"/>
          <w:szCs w:val="27"/>
          <w:lang w:eastAsia="en-US"/>
        </w:rPr>
        <w:t xml:space="preserve"> (ОГРН </w:t>
      </w:r>
      <w:r w:rsidR="00F25A2B" w:rsidRPr="00F25A2B">
        <w:rPr>
          <w:sz w:val="27"/>
          <w:szCs w:val="27"/>
        </w:rPr>
        <w:t>1153022000152</w:t>
      </w:r>
      <w:r w:rsidR="00D67F62" w:rsidRPr="00D67F62">
        <w:rPr>
          <w:rFonts w:eastAsia="Calibri"/>
          <w:sz w:val="27"/>
          <w:szCs w:val="27"/>
          <w:lang w:eastAsia="en-US"/>
        </w:rPr>
        <w:t>)</w:t>
      </w:r>
      <w:r w:rsidRPr="00D67F62">
        <w:rPr>
          <w:sz w:val="27"/>
          <w:szCs w:val="27"/>
        </w:rPr>
        <w:t>.</w:t>
      </w:r>
    </w:p>
    <w:p w:rsidR="00B80A14" w:rsidRPr="00D67F6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80A14" w:rsidRPr="00D67F6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 xml:space="preserve">2.4. В семидневный срок со дня принятия обеспечить включение </w:t>
      </w:r>
      <w:r w:rsidR="003D4E5D" w:rsidRPr="00D67F62">
        <w:rPr>
          <w:sz w:val="27"/>
          <w:szCs w:val="27"/>
        </w:rPr>
        <w:t>распоряжения</w:t>
      </w:r>
      <w:r w:rsidRPr="00D67F62">
        <w:rPr>
          <w:sz w:val="27"/>
          <w:szCs w:val="27"/>
        </w:rPr>
        <w:t xml:space="preserve"> в справочно-правовые системы «Консультант Плюс» ООО «</w:t>
      </w:r>
      <w:proofErr w:type="spellStart"/>
      <w:r w:rsidRPr="00D67F62">
        <w:rPr>
          <w:sz w:val="27"/>
          <w:szCs w:val="27"/>
        </w:rPr>
        <w:t>РентаСервис</w:t>
      </w:r>
      <w:proofErr w:type="spellEnd"/>
      <w:r w:rsidRPr="00D67F62">
        <w:rPr>
          <w:sz w:val="27"/>
          <w:szCs w:val="27"/>
        </w:rPr>
        <w:t>» и «Гарант» ООО «Астрахань-Гарант-Сервис».</w:t>
      </w:r>
    </w:p>
    <w:p w:rsidR="00B80A14" w:rsidRPr="00D67F6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67F62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D67F62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5F7D8B" w:rsidRPr="00D67F62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D67F62" w:rsidTr="004F5F3E">
        <w:trPr>
          <w:trHeight w:val="567"/>
        </w:trPr>
        <w:tc>
          <w:tcPr>
            <w:tcW w:w="3635" w:type="dxa"/>
          </w:tcPr>
          <w:p w:rsidR="00774AD7" w:rsidRPr="00D67F62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D67F62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О.Г. Зверева</w:t>
            </w:r>
          </w:p>
        </w:tc>
      </w:tr>
      <w:tr w:rsidR="00BD688D" w:rsidRPr="00D67F62" w:rsidTr="004F5F3E">
        <w:trPr>
          <w:trHeight w:val="567"/>
        </w:trPr>
        <w:tc>
          <w:tcPr>
            <w:tcW w:w="3635" w:type="dxa"/>
          </w:tcPr>
          <w:p w:rsidR="00BD688D" w:rsidRPr="00D67F62" w:rsidRDefault="00BD688D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BD688D" w:rsidRPr="00D67F62" w:rsidRDefault="00BD688D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BD688D" w:rsidRPr="00D67F62" w:rsidRDefault="00BD688D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036427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D67F62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845E69" w:rsidRPr="00D67F62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845E69" w:rsidRPr="00D67F62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</w:p>
        </w:tc>
      </w:tr>
      <w:tr w:rsidR="00F368F9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67F6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22375E" w:rsidRPr="00D67F62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F368F9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D67F6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D67F62">
              <w:rPr>
                <w:b/>
                <w:sz w:val="27"/>
                <w:szCs w:val="27"/>
              </w:rPr>
              <w:t>Белунина</w:t>
            </w:r>
            <w:proofErr w:type="spellEnd"/>
            <w:r w:rsidRPr="00D67F62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F368F9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D67F62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F368F9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D67F6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F368F9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D67F6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D67F62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F368F9" w:rsidRPr="00D67F62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368F9" w:rsidRPr="00D67F6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D67F6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67F62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D67F62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F25A2B">
      <w:headerReference w:type="even" r:id="rId8"/>
      <w:headerReference w:type="default" r:id="rId9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7C2" w:rsidRDefault="005937C2">
      <w:r>
        <w:separator/>
      </w:r>
    </w:p>
  </w:endnote>
  <w:endnote w:type="continuationSeparator" w:id="0">
    <w:p w:rsidR="005937C2" w:rsidRDefault="0059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7C2" w:rsidRDefault="005937C2">
      <w:r>
        <w:separator/>
      </w:r>
    </w:p>
  </w:footnote>
  <w:footnote w:type="continuationSeparator" w:id="0">
    <w:p w:rsidR="005937C2" w:rsidRDefault="00593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A" w:rsidRDefault="00D8434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360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360A">
      <w:rPr>
        <w:rStyle w:val="a9"/>
        <w:noProof/>
      </w:rPr>
      <w:t>6</w:t>
    </w:r>
    <w:r>
      <w:rPr>
        <w:rStyle w:val="a9"/>
      </w:rPr>
      <w:fldChar w:fldCharType="end"/>
    </w:r>
  </w:p>
  <w:p w:rsidR="00EC360A" w:rsidRDefault="00EC360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A" w:rsidRPr="009201B2" w:rsidRDefault="00D8434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EC360A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14456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EC360A" w:rsidRDefault="00EC36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FAC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0F7AF0"/>
    <w:rsid w:val="00101BB8"/>
    <w:rsid w:val="00103B14"/>
    <w:rsid w:val="00105518"/>
    <w:rsid w:val="00105FA2"/>
    <w:rsid w:val="001063C6"/>
    <w:rsid w:val="00107ECC"/>
    <w:rsid w:val="00110732"/>
    <w:rsid w:val="00112A83"/>
    <w:rsid w:val="00113827"/>
    <w:rsid w:val="00116696"/>
    <w:rsid w:val="0012468A"/>
    <w:rsid w:val="00130341"/>
    <w:rsid w:val="001342AF"/>
    <w:rsid w:val="00135A30"/>
    <w:rsid w:val="001408A6"/>
    <w:rsid w:val="00142D28"/>
    <w:rsid w:val="0014300E"/>
    <w:rsid w:val="0014304A"/>
    <w:rsid w:val="001440E1"/>
    <w:rsid w:val="00144BEB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C9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1C7F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58B9"/>
    <w:rsid w:val="00256F2F"/>
    <w:rsid w:val="00257CBC"/>
    <w:rsid w:val="002629B9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9648A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57E9"/>
    <w:rsid w:val="003210F0"/>
    <w:rsid w:val="003212FC"/>
    <w:rsid w:val="00322BCB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1D04"/>
    <w:rsid w:val="00372046"/>
    <w:rsid w:val="0037318A"/>
    <w:rsid w:val="003739A9"/>
    <w:rsid w:val="0037443E"/>
    <w:rsid w:val="003746DE"/>
    <w:rsid w:val="0037782C"/>
    <w:rsid w:val="00382D54"/>
    <w:rsid w:val="00382DE5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3E1D"/>
    <w:rsid w:val="003B53B2"/>
    <w:rsid w:val="003B6E46"/>
    <w:rsid w:val="003C39BE"/>
    <w:rsid w:val="003C482D"/>
    <w:rsid w:val="003C548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5ADA"/>
    <w:rsid w:val="00425C7E"/>
    <w:rsid w:val="0042781C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A25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03B"/>
    <w:rsid w:val="004C08D9"/>
    <w:rsid w:val="004C178A"/>
    <w:rsid w:val="004C1C29"/>
    <w:rsid w:val="004C2D63"/>
    <w:rsid w:val="004C349C"/>
    <w:rsid w:val="004C49C4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4456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3D6C"/>
    <w:rsid w:val="00556592"/>
    <w:rsid w:val="00560EA1"/>
    <w:rsid w:val="00562078"/>
    <w:rsid w:val="00563339"/>
    <w:rsid w:val="005668F0"/>
    <w:rsid w:val="00570483"/>
    <w:rsid w:val="0057586F"/>
    <w:rsid w:val="00575C06"/>
    <w:rsid w:val="00580B19"/>
    <w:rsid w:val="00581C8D"/>
    <w:rsid w:val="00584A52"/>
    <w:rsid w:val="00587FCE"/>
    <w:rsid w:val="00590D5D"/>
    <w:rsid w:val="005912B3"/>
    <w:rsid w:val="00591D02"/>
    <w:rsid w:val="00591D7E"/>
    <w:rsid w:val="00593046"/>
    <w:rsid w:val="005937C2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BC1"/>
    <w:rsid w:val="005C5DE4"/>
    <w:rsid w:val="005D01B6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573C2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3CE5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96CB4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C70E9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0CBF"/>
    <w:rsid w:val="007210B8"/>
    <w:rsid w:val="00722DF9"/>
    <w:rsid w:val="00723736"/>
    <w:rsid w:val="0072585C"/>
    <w:rsid w:val="007258F4"/>
    <w:rsid w:val="007261D8"/>
    <w:rsid w:val="007275BD"/>
    <w:rsid w:val="007322C5"/>
    <w:rsid w:val="00733ACE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1DEF"/>
    <w:rsid w:val="0075461F"/>
    <w:rsid w:val="00754B5E"/>
    <w:rsid w:val="00755757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266D3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3F0D"/>
    <w:rsid w:val="00854455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64CB"/>
    <w:rsid w:val="0087732B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4B65"/>
    <w:rsid w:val="008C78C9"/>
    <w:rsid w:val="008D2445"/>
    <w:rsid w:val="008D5458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11E6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567C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085"/>
    <w:rsid w:val="00A75242"/>
    <w:rsid w:val="00A76188"/>
    <w:rsid w:val="00A815B8"/>
    <w:rsid w:val="00A81C3F"/>
    <w:rsid w:val="00A838C9"/>
    <w:rsid w:val="00A85D7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0E60"/>
    <w:rsid w:val="00AF10B6"/>
    <w:rsid w:val="00AF21D1"/>
    <w:rsid w:val="00AF2314"/>
    <w:rsid w:val="00AF3CB1"/>
    <w:rsid w:val="00AF68C3"/>
    <w:rsid w:val="00AF7709"/>
    <w:rsid w:val="00B00BF6"/>
    <w:rsid w:val="00B018BC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365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829"/>
    <w:rsid w:val="00B925ED"/>
    <w:rsid w:val="00B93992"/>
    <w:rsid w:val="00B96BA6"/>
    <w:rsid w:val="00BA042A"/>
    <w:rsid w:val="00BA0C70"/>
    <w:rsid w:val="00BB0DD2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D688D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49C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0F61"/>
    <w:rsid w:val="00C65A37"/>
    <w:rsid w:val="00C6620E"/>
    <w:rsid w:val="00C70769"/>
    <w:rsid w:val="00C70934"/>
    <w:rsid w:val="00C714BC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BDD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C62"/>
    <w:rsid w:val="00D44F60"/>
    <w:rsid w:val="00D45BDB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67F62"/>
    <w:rsid w:val="00D73FC6"/>
    <w:rsid w:val="00D74E5A"/>
    <w:rsid w:val="00D80DB3"/>
    <w:rsid w:val="00D8363D"/>
    <w:rsid w:val="00D84347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0E3B"/>
    <w:rsid w:val="00DC2658"/>
    <w:rsid w:val="00DD1FDA"/>
    <w:rsid w:val="00DD3575"/>
    <w:rsid w:val="00DD45CF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37B0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3575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B38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55A3"/>
    <w:rsid w:val="00EB03F2"/>
    <w:rsid w:val="00EB738B"/>
    <w:rsid w:val="00EC360A"/>
    <w:rsid w:val="00EC3669"/>
    <w:rsid w:val="00EC3CC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106A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25A2B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1C"/>
    <w:rsid w:val="00F748E3"/>
    <w:rsid w:val="00F75CB6"/>
    <w:rsid w:val="00F76A70"/>
    <w:rsid w:val="00F7719A"/>
    <w:rsid w:val="00F77AC9"/>
    <w:rsid w:val="00F8035F"/>
    <w:rsid w:val="00F81708"/>
    <w:rsid w:val="00F82834"/>
    <w:rsid w:val="00F84E0F"/>
    <w:rsid w:val="00F85422"/>
    <w:rsid w:val="00F95778"/>
    <w:rsid w:val="00F96BB8"/>
    <w:rsid w:val="00F9733E"/>
    <w:rsid w:val="00FA0213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C40DA4-1FB2-46D9-A341-21678DC7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474B-27FA-4023-9AE2-A59EDF29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2158</Words>
  <Characters>15694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17817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9</cp:revision>
  <cp:lastPrinted>2017-12-17T10:50:00Z</cp:lastPrinted>
  <dcterms:created xsi:type="dcterms:W3CDTF">2017-12-17T10:26:00Z</dcterms:created>
  <dcterms:modified xsi:type="dcterms:W3CDTF">2017-12-20T09:47:00Z</dcterms:modified>
</cp:coreProperties>
</file>